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B57A1" w14:textId="1D5FB048" w:rsidR="006831FE" w:rsidRDefault="005574FF" w:rsidP="005574FF">
      <w:pPr>
        <w:jc w:val="center"/>
      </w:pPr>
      <w:r w:rsidRPr="005372A6">
        <w:rPr>
          <w:b/>
          <w:noProof/>
          <w:sz w:val="32"/>
          <w:szCs w:val="32"/>
          <w:lang w:eastAsia="da-DK"/>
        </w:rPr>
        <w:drawing>
          <wp:inline distT="0" distB="0" distL="0" distR="0" wp14:anchorId="7AFA6C94" wp14:editId="74247355">
            <wp:extent cx="2466975" cy="461653"/>
            <wp:effectExtent l="0" t="0" r="0" b="0"/>
            <wp:docPr id="2" name="Billede 2" descr="Et billede, der indeholder Font/skrifttype, tekst, Grafik,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Font/skrifttype, tekst, Grafik, hvid&#10;&#10;Automatisk genereret beskrivel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9341" cy="469581"/>
                    </a:xfrm>
                    <a:prstGeom prst="rect">
                      <a:avLst/>
                    </a:prstGeom>
                    <a:noFill/>
                  </pic:spPr>
                </pic:pic>
              </a:graphicData>
            </a:graphic>
          </wp:inline>
        </w:drawing>
      </w:r>
    </w:p>
    <w:p w14:paraId="7E224102" w14:textId="77777777" w:rsidR="005A3E80" w:rsidRDefault="005A3E80" w:rsidP="005A3E80">
      <w:pPr>
        <w:pStyle w:val="Ingenafstand"/>
        <w:jc w:val="center"/>
        <w:rPr>
          <w:rFonts w:ascii="Arial" w:hAnsi="Arial" w:cs="Arial"/>
          <w:b/>
        </w:rPr>
      </w:pPr>
      <w:r w:rsidRPr="00E6562C">
        <w:rPr>
          <w:rFonts w:ascii="Arial" w:hAnsi="Arial" w:cs="Arial"/>
          <w:b/>
        </w:rPr>
        <w:t>Billund Lokalafdeling</w:t>
      </w:r>
    </w:p>
    <w:p w14:paraId="20449E21" w14:textId="77777777" w:rsidR="008B2F76" w:rsidRDefault="008B2F76" w:rsidP="005A3E80">
      <w:pPr>
        <w:pStyle w:val="Ingenafstand"/>
        <w:jc w:val="center"/>
        <w:rPr>
          <w:rFonts w:ascii="Arial" w:hAnsi="Arial" w:cs="Arial"/>
          <w:b/>
        </w:rPr>
      </w:pPr>
    </w:p>
    <w:p w14:paraId="6CC34F85" w14:textId="6DD7ACB5" w:rsidR="00B503B9" w:rsidRDefault="008B2F76" w:rsidP="001C5187">
      <w:pPr>
        <w:pStyle w:val="Ingenafstand"/>
        <w:jc w:val="center"/>
        <w:rPr>
          <w:rFonts w:ascii="Arial" w:hAnsi="Arial" w:cs="Arial"/>
          <w:b/>
          <w:color w:val="FF0000"/>
          <w:sz w:val="28"/>
          <w:szCs w:val="28"/>
        </w:rPr>
      </w:pPr>
      <w:r w:rsidRPr="008B2F76">
        <w:rPr>
          <w:rFonts w:ascii="Arial" w:hAnsi="Arial" w:cs="Arial"/>
          <w:b/>
          <w:color w:val="FF0000"/>
          <w:sz w:val="28"/>
          <w:szCs w:val="28"/>
        </w:rPr>
        <w:t xml:space="preserve">Indbyder til </w:t>
      </w:r>
      <w:r w:rsidR="0099461B">
        <w:rPr>
          <w:rFonts w:ascii="Arial" w:hAnsi="Arial" w:cs="Arial"/>
          <w:b/>
          <w:color w:val="FF0000"/>
          <w:sz w:val="28"/>
          <w:szCs w:val="28"/>
        </w:rPr>
        <w:t>en aftentur med ”</w:t>
      </w:r>
      <w:r w:rsidR="00593201">
        <w:rPr>
          <w:rFonts w:ascii="Arial" w:hAnsi="Arial" w:cs="Arial"/>
          <w:b/>
          <w:color w:val="FF0000"/>
          <w:sz w:val="28"/>
          <w:szCs w:val="28"/>
        </w:rPr>
        <w:t>PLANTAGEBUSSEN”</w:t>
      </w:r>
      <w:r w:rsidR="00B503B9">
        <w:rPr>
          <w:rFonts w:ascii="Arial" w:hAnsi="Arial" w:cs="Arial"/>
          <w:b/>
          <w:color w:val="FF0000"/>
          <w:sz w:val="28"/>
          <w:szCs w:val="28"/>
        </w:rPr>
        <w:t xml:space="preserve">, </w:t>
      </w:r>
      <w:r w:rsidR="008349C1">
        <w:rPr>
          <w:rFonts w:ascii="Arial" w:hAnsi="Arial" w:cs="Arial"/>
          <w:b/>
          <w:color w:val="FF0000"/>
          <w:sz w:val="28"/>
          <w:szCs w:val="28"/>
        </w:rPr>
        <w:t xml:space="preserve">torsdag </w:t>
      </w:r>
      <w:r w:rsidR="0081541A">
        <w:rPr>
          <w:rFonts w:ascii="Arial" w:hAnsi="Arial" w:cs="Arial"/>
          <w:b/>
          <w:color w:val="FF0000"/>
          <w:sz w:val="28"/>
          <w:szCs w:val="28"/>
        </w:rPr>
        <w:t>den 22. august</w:t>
      </w:r>
      <w:r w:rsidR="00A8777F">
        <w:rPr>
          <w:rFonts w:ascii="Arial" w:hAnsi="Arial" w:cs="Arial"/>
          <w:b/>
          <w:color w:val="FF0000"/>
          <w:sz w:val="28"/>
          <w:szCs w:val="28"/>
        </w:rPr>
        <w:t>,</w:t>
      </w:r>
      <w:r w:rsidR="0081541A">
        <w:rPr>
          <w:rFonts w:ascii="Arial" w:hAnsi="Arial" w:cs="Arial"/>
          <w:b/>
          <w:color w:val="FF0000"/>
          <w:sz w:val="28"/>
          <w:szCs w:val="28"/>
        </w:rPr>
        <w:t xml:space="preserve"> </w:t>
      </w:r>
      <w:r w:rsidR="00593201">
        <w:rPr>
          <w:rFonts w:ascii="Arial" w:hAnsi="Arial" w:cs="Arial"/>
          <w:b/>
          <w:color w:val="FF0000"/>
          <w:sz w:val="28"/>
          <w:szCs w:val="28"/>
        </w:rPr>
        <w:t>hvor museumsinspektør Holger Grumme Nielsen er guide.</w:t>
      </w:r>
    </w:p>
    <w:p w14:paraId="71A98C7C" w14:textId="703A2288" w:rsidR="00607A32" w:rsidRDefault="00E85D93" w:rsidP="0099461B">
      <w:pPr>
        <w:pStyle w:val="Ingenafstand"/>
        <w:jc w:val="center"/>
        <w:rPr>
          <w:rFonts w:ascii="Arial" w:hAnsi="Arial" w:cs="Arial"/>
          <w:b/>
          <w:sz w:val="28"/>
          <w:szCs w:val="28"/>
        </w:rPr>
      </w:pPr>
      <w:r>
        <w:rPr>
          <w:rFonts w:ascii="Arial" w:hAnsi="Arial" w:cs="Arial"/>
          <w:b/>
          <w:sz w:val="28"/>
          <w:szCs w:val="28"/>
        </w:rPr>
        <w:t>Turen starter kl. 17.30 præcis</w:t>
      </w:r>
      <w:r w:rsidR="00DB32B8">
        <w:rPr>
          <w:rFonts w:ascii="Arial" w:hAnsi="Arial" w:cs="Arial"/>
          <w:b/>
          <w:sz w:val="28"/>
          <w:szCs w:val="28"/>
        </w:rPr>
        <w:t xml:space="preserve"> fra Vorbasse Sognehus, Kirkegade 19, Vorbasse</w:t>
      </w:r>
      <w:r w:rsidR="00C23559">
        <w:rPr>
          <w:rFonts w:ascii="Arial" w:hAnsi="Arial" w:cs="Arial"/>
          <w:b/>
          <w:sz w:val="28"/>
          <w:szCs w:val="28"/>
        </w:rPr>
        <w:t xml:space="preserve">.  </w:t>
      </w:r>
      <w:r w:rsidR="00DE3A20">
        <w:rPr>
          <w:rFonts w:ascii="Arial" w:hAnsi="Arial" w:cs="Arial"/>
          <w:b/>
          <w:sz w:val="28"/>
          <w:szCs w:val="28"/>
        </w:rPr>
        <w:t>Høreforeningen har sammen med Holger Grumme</w:t>
      </w:r>
      <w:r w:rsidR="00364C31">
        <w:rPr>
          <w:rFonts w:ascii="Arial" w:hAnsi="Arial" w:cs="Arial"/>
          <w:b/>
          <w:sz w:val="28"/>
          <w:szCs w:val="28"/>
        </w:rPr>
        <w:t xml:space="preserve"> tilrettelagt </w:t>
      </w:r>
      <w:r w:rsidR="00994601">
        <w:rPr>
          <w:rFonts w:ascii="Arial" w:hAnsi="Arial" w:cs="Arial"/>
          <w:b/>
          <w:sz w:val="28"/>
          <w:szCs w:val="28"/>
        </w:rPr>
        <w:t>en bustur</w:t>
      </w:r>
      <w:r w:rsidR="00354DEE">
        <w:rPr>
          <w:rFonts w:ascii="Arial" w:hAnsi="Arial" w:cs="Arial"/>
          <w:b/>
          <w:sz w:val="28"/>
          <w:szCs w:val="28"/>
        </w:rPr>
        <w:t>, hvor Ansager Turist</w:t>
      </w:r>
      <w:r w:rsidR="00A64EAC">
        <w:rPr>
          <w:rFonts w:ascii="Arial" w:hAnsi="Arial" w:cs="Arial"/>
          <w:b/>
          <w:sz w:val="28"/>
          <w:szCs w:val="28"/>
        </w:rPr>
        <w:t xml:space="preserve"> </w:t>
      </w:r>
      <w:r w:rsidR="00354DEE">
        <w:rPr>
          <w:rFonts w:ascii="Arial" w:hAnsi="Arial" w:cs="Arial"/>
          <w:b/>
          <w:sz w:val="28"/>
          <w:szCs w:val="28"/>
        </w:rPr>
        <w:t>kører</w:t>
      </w:r>
      <w:r w:rsidR="00994601">
        <w:rPr>
          <w:rFonts w:ascii="Arial" w:hAnsi="Arial" w:cs="Arial"/>
          <w:b/>
          <w:sz w:val="28"/>
          <w:szCs w:val="28"/>
        </w:rPr>
        <w:t xml:space="preserve"> via de små veje</w:t>
      </w:r>
      <w:r w:rsidR="0014503B">
        <w:rPr>
          <w:rFonts w:ascii="Arial" w:hAnsi="Arial" w:cs="Arial"/>
          <w:b/>
          <w:sz w:val="28"/>
          <w:szCs w:val="28"/>
        </w:rPr>
        <w:t xml:space="preserve"> </w:t>
      </w:r>
      <w:r w:rsidR="005260C1">
        <w:rPr>
          <w:rFonts w:ascii="Arial" w:hAnsi="Arial" w:cs="Arial"/>
          <w:b/>
          <w:sz w:val="28"/>
          <w:szCs w:val="28"/>
        </w:rPr>
        <w:t xml:space="preserve">gennem plantagen ved </w:t>
      </w:r>
      <w:proofErr w:type="spellStart"/>
      <w:r w:rsidR="0014503B">
        <w:rPr>
          <w:rFonts w:ascii="Arial" w:hAnsi="Arial" w:cs="Arial"/>
          <w:b/>
          <w:sz w:val="28"/>
          <w:szCs w:val="28"/>
        </w:rPr>
        <w:t>Slaug</w:t>
      </w:r>
      <w:r w:rsidR="008D0BAC">
        <w:rPr>
          <w:rFonts w:ascii="Arial" w:hAnsi="Arial" w:cs="Arial"/>
          <w:b/>
          <w:sz w:val="28"/>
          <w:szCs w:val="28"/>
        </w:rPr>
        <w:t>aa</w:t>
      </w:r>
      <w:r w:rsidR="0014503B">
        <w:rPr>
          <w:rFonts w:ascii="Arial" w:hAnsi="Arial" w:cs="Arial"/>
          <w:b/>
          <w:sz w:val="28"/>
          <w:szCs w:val="28"/>
        </w:rPr>
        <w:t>rd</w:t>
      </w:r>
      <w:proofErr w:type="spellEnd"/>
      <w:r w:rsidR="00D74198">
        <w:rPr>
          <w:rFonts w:ascii="Arial" w:hAnsi="Arial" w:cs="Arial"/>
          <w:b/>
          <w:sz w:val="28"/>
          <w:szCs w:val="28"/>
        </w:rPr>
        <w:t>, og via Frederiksnåde</w:t>
      </w:r>
      <w:r w:rsidR="00BD7E6E">
        <w:rPr>
          <w:rFonts w:ascii="Arial" w:hAnsi="Arial" w:cs="Arial"/>
          <w:b/>
          <w:sz w:val="28"/>
          <w:szCs w:val="28"/>
        </w:rPr>
        <w:t xml:space="preserve"> gennem</w:t>
      </w:r>
      <w:r w:rsidR="00A73286">
        <w:rPr>
          <w:rFonts w:ascii="Arial" w:hAnsi="Arial" w:cs="Arial"/>
          <w:b/>
          <w:sz w:val="28"/>
          <w:szCs w:val="28"/>
        </w:rPr>
        <w:t xml:space="preserve"> </w:t>
      </w:r>
      <w:proofErr w:type="spellStart"/>
      <w:r w:rsidR="00A73286">
        <w:rPr>
          <w:rFonts w:ascii="Arial" w:hAnsi="Arial" w:cs="Arial"/>
          <w:b/>
          <w:sz w:val="28"/>
          <w:szCs w:val="28"/>
        </w:rPr>
        <w:t>Fromss</w:t>
      </w:r>
      <w:r w:rsidR="002F1F68">
        <w:rPr>
          <w:rFonts w:ascii="Arial" w:hAnsi="Arial" w:cs="Arial"/>
          <w:b/>
          <w:sz w:val="28"/>
          <w:szCs w:val="28"/>
        </w:rPr>
        <w:t>e</w:t>
      </w:r>
      <w:r w:rsidR="00BF665D">
        <w:rPr>
          <w:rFonts w:ascii="Arial" w:hAnsi="Arial" w:cs="Arial"/>
          <w:b/>
          <w:sz w:val="28"/>
          <w:szCs w:val="28"/>
        </w:rPr>
        <w:t>i</w:t>
      </w:r>
      <w:r w:rsidR="002F1F68">
        <w:rPr>
          <w:rFonts w:ascii="Arial" w:hAnsi="Arial" w:cs="Arial"/>
          <w:b/>
          <w:sz w:val="28"/>
          <w:szCs w:val="28"/>
        </w:rPr>
        <w:t>er</w:t>
      </w:r>
      <w:proofErr w:type="spellEnd"/>
      <w:r w:rsidR="002F1F68">
        <w:rPr>
          <w:rFonts w:ascii="Arial" w:hAnsi="Arial" w:cs="Arial"/>
          <w:b/>
          <w:sz w:val="28"/>
          <w:szCs w:val="28"/>
        </w:rPr>
        <w:t xml:space="preserve"> plantage</w:t>
      </w:r>
      <w:r w:rsidR="0069070F">
        <w:rPr>
          <w:rFonts w:ascii="Arial" w:hAnsi="Arial" w:cs="Arial"/>
          <w:b/>
          <w:sz w:val="28"/>
          <w:szCs w:val="28"/>
        </w:rPr>
        <w:t xml:space="preserve"> til    N</w:t>
      </w:r>
      <w:r w:rsidR="003D1EA6">
        <w:rPr>
          <w:rFonts w:ascii="Arial" w:hAnsi="Arial" w:cs="Arial"/>
          <w:b/>
          <w:sz w:val="28"/>
          <w:szCs w:val="28"/>
        </w:rPr>
        <w:t>ebel</w:t>
      </w:r>
      <w:r w:rsidR="000B1901">
        <w:rPr>
          <w:rFonts w:ascii="Arial" w:hAnsi="Arial" w:cs="Arial"/>
          <w:b/>
          <w:sz w:val="28"/>
          <w:szCs w:val="28"/>
        </w:rPr>
        <w:t xml:space="preserve">. Via </w:t>
      </w:r>
      <w:proofErr w:type="spellStart"/>
      <w:r w:rsidR="000B1901">
        <w:rPr>
          <w:rFonts w:ascii="Arial" w:hAnsi="Arial" w:cs="Arial"/>
          <w:b/>
          <w:sz w:val="28"/>
          <w:szCs w:val="28"/>
        </w:rPr>
        <w:t>Okslundvej</w:t>
      </w:r>
      <w:proofErr w:type="spellEnd"/>
      <w:r w:rsidR="000B1901">
        <w:rPr>
          <w:rFonts w:ascii="Arial" w:hAnsi="Arial" w:cs="Arial"/>
          <w:b/>
          <w:sz w:val="28"/>
          <w:szCs w:val="28"/>
        </w:rPr>
        <w:t xml:space="preserve"> </w:t>
      </w:r>
      <w:r w:rsidR="00177E93">
        <w:rPr>
          <w:rFonts w:ascii="Arial" w:hAnsi="Arial" w:cs="Arial"/>
          <w:b/>
          <w:sz w:val="28"/>
          <w:szCs w:val="28"/>
        </w:rPr>
        <w:t>går turen til Høllund Søgaard</w:t>
      </w:r>
      <w:r w:rsidR="00D839B7">
        <w:rPr>
          <w:rFonts w:ascii="Arial" w:hAnsi="Arial" w:cs="Arial"/>
          <w:b/>
          <w:sz w:val="28"/>
          <w:szCs w:val="28"/>
        </w:rPr>
        <w:t>, hvor bussen holder og man kan besigtige</w:t>
      </w:r>
      <w:r w:rsidR="004A7F5B">
        <w:rPr>
          <w:rFonts w:ascii="Arial" w:hAnsi="Arial" w:cs="Arial"/>
          <w:b/>
          <w:sz w:val="28"/>
          <w:szCs w:val="28"/>
        </w:rPr>
        <w:t xml:space="preserve"> området</w:t>
      </w:r>
      <w:r w:rsidR="00253B46">
        <w:rPr>
          <w:rFonts w:ascii="Arial" w:hAnsi="Arial" w:cs="Arial"/>
          <w:b/>
          <w:sz w:val="28"/>
          <w:szCs w:val="28"/>
        </w:rPr>
        <w:t xml:space="preserve"> og vores guide vil fortælle</w:t>
      </w:r>
      <w:r w:rsidR="00335BDA">
        <w:rPr>
          <w:rFonts w:ascii="Arial" w:hAnsi="Arial" w:cs="Arial"/>
          <w:b/>
          <w:sz w:val="28"/>
          <w:szCs w:val="28"/>
        </w:rPr>
        <w:t xml:space="preserve"> </w:t>
      </w:r>
      <w:r w:rsidR="00FE28FF">
        <w:rPr>
          <w:rFonts w:ascii="Arial" w:hAnsi="Arial" w:cs="Arial"/>
          <w:b/>
          <w:sz w:val="28"/>
          <w:szCs w:val="28"/>
        </w:rPr>
        <w:t xml:space="preserve">om </w:t>
      </w:r>
      <w:r w:rsidR="00335BDA">
        <w:rPr>
          <w:rFonts w:ascii="Arial" w:hAnsi="Arial" w:cs="Arial"/>
          <w:b/>
          <w:sz w:val="28"/>
          <w:szCs w:val="28"/>
        </w:rPr>
        <w:t>plantagen.</w:t>
      </w:r>
      <w:r w:rsidR="003D1EA6">
        <w:rPr>
          <w:rFonts w:ascii="Arial" w:hAnsi="Arial" w:cs="Arial"/>
          <w:b/>
          <w:sz w:val="28"/>
          <w:szCs w:val="28"/>
        </w:rPr>
        <w:t xml:space="preserve"> </w:t>
      </w:r>
    </w:p>
    <w:p w14:paraId="1D578A45" w14:textId="4D6BC629" w:rsidR="00236D0C" w:rsidRDefault="00236D0C" w:rsidP="0099461B">
      <w:pPr>
        <w:pStyle w:val="Ingenafstand"/>
        <w:jc w:val="center"/>
        <w:rPr>
          <w:rFonts w:ascii="Arial" w:hAnsi="Arial" w:cs="Arial"/>
          <w:b/>
          <w:sz w:val="28"/>
          <w:szCs w:val="28"/>
        </w:rPr>
      </w:pPr>
      <w:r>
        <w:rPr>
          <w:rFonts w:ascii="Arial" w:hAnsi="Arial" w:cs="Arial"/>
          <w:b/>
          <w:sz w:val="28"/>
          <w:szCs w:val="28"/>
        </w:rPr>
        <w:t xml:space="preserve">Vi stiger på bussen igen og kører til parkeringspladsen ved Baldersbæk, hvor der serveres </w:t>
      </w:r>
      <w:r w:rsidR="007C20B2">
        <w:rPr>
          <w:rFonts w:ascii="Arial" w:hAnsi="Arial" w:cs="Arial"/>
          <w:b/>
          <w:sz w:val="28"/>
          <w:szCs w:val="28"/>
        </w:rPr>
        <w:t>kaffe og kage</w:t>
      </w:r>
      <w:r w:rsidR="00EC31C5">
        <w:rPr>
          <w:rFonts w:ascii="Arial" w:hAnsi="Arial" w:cs="Arial"/>
          <w:b/>
          <w:sz w:val="28"/>
          <w:szCs w:val="28"/>
        </w:rPr>
        <w:t xml:space="preserve">, og </w:t>
      </w:r>
      <w:r w:rsidR="00195A93">
        <w:rPr>
          <w:rFonts w:ascii="Arial" w:hAnsi="Arial" w:cs="Arial"/>
          <w:b/>
          <w:sz w:val="28"/>
          <w:szCs w:val="28"/>
        </w:rPr>
        <w:t xml:space="preserve">igen her fortælles </w:t>
      </w:r>
      <w:r w:rsidR="000200D2">
        <w:rPr>
          <w:rFonts w:ascii="Arial" w:hAnsi="Arial" w:cs="Arial"/>
          <w:b/>
          <w:sz w:val="28"/>
          <w:szCs w:val="28"/>
        </w:rPr>
        <w:t xml:space="preserve">om </w:t>
      </w:r>
      <w:r w:rsidR="00E041E8">
        <w:rPr>
          <w:rFonts w:ascii="Arial" w:hAnsi="Arial" w:cs="Arial"/>
          <w:b/>
          <w:sz w:val="28"/>
          <w:szCs w:val="28"/>
        </w:rPr>
        <w:t>plantagen</w:t>
      </w:r>
      <w:r w:rsidR="00B2196B">
        <w:rPr>
          <w:rFonts w:ascii="Arial" w:hAnsi="Arial" w:cs="Arial"/>
          <w:b/>
          <w:sz w:val="28"/>
          <w:szCs w:val="28"/>
        </w:rPr>
        <w:t>.</w:t>
      </w:r>
    </w:p>
    <w:p w14:paraId="5C61ACA4" w14:textId="7EA1C2A4" w:rsidR="00452151" w:rsidRDefault="000200D2" w:rsidP="00452151">
      <w:pPr>
        <w:pStyle w:val="Ingenafstand"/>
        <w:jc w:val="center"/>
        <w:rPr>
          <w:rFonts w:ascii="Arial" w:hAnsi="Arial" w:cs="Arial"/>
          <w:b/>
          <w:sz w:val="28"/>
          <w:szCs w:val="28"/>
        </w:rPr>
      </w:pPr>
      <w:r>
        <w:rPr>
          <w:rFonts w:ascii="Arial" w:hAnsi="Arial" w:cs="Arial"/>
          <w:b/>
          <w:sz w:val="28"/>
          <w:szCs w:val="28"/>
        </w:rPr>
        <w:t xml:space="preserve">Efter kaffen går vi hen til </w:t>
      </w:r>
      <w:r w:rsidR="002310EE">
        <w:rPr>
          <w:rFonts w:ascii="Arial" w:hAnsi="Arial" w:cs="Arial"/>
          <w:b/>
          <w:sz w:val="28"/>
          <w:szCs w:val="28"/>
        </w:rPr>
        <w:t>den store statue</w:t>
      </w:r>
      <w:r w:rsidR="000854CA">
        <w:rPr>
          <w:rFonts w:ascii="Arial" w:hAnsi="Arial" w:cs="Arial"/>
          <w:b/>
          <w:sz w:val="28"/>
          <w:szCs w:val="28"/>
        </w:rPr>
        <w:t xml:space="preserve"> af Holger Pe</w:t>
      </w:r>
      <w:r w:rsidR="00DD7A87">
        <w:rPr>
          <w:rFonts w:ascii="Arial" w:hAnsi="Arial" w:cs="Arial"/>
          <w:b/>
          <w:sz w:val="28"/>
          <w:szCs w:val="28"/>
        </w:rPr>
        <w:t>t</w:t>
      </w:r>
      <w:r w:rsidR="000854CA">
        <w:rPr>
          <w:rFonts w:ascii="Arial" w:hAnsi="Arial" w:cs="Arial"/>
          <w:b/>
          <w:sz w:val="28"/>
          <w:szCs w:val="28"/>
        </w:rPr>
        <w:t>ersen</w:t>
      </w:r>
      <w:r w:rsidR="00DE7CE5">
        <w:rPr>
          <w:rFonts w:ascii="Arial" w:hAnsi="Arial" w:cs="Arial"/>
          <w:b/>
          <w:sz w:val="28"/>
          <w:szCs w:val="28"/>
        </w:rPr>
        <w:t>, der er ikke så langt</w:t>
      </w:r>
      <w:r w:rsidR="00856C2A">
        <w:rPr>
          <w:rFonts w:ascii="Arial" w:hAnsi="Arial" w:cs="Arial"/>
          <w:b/>
          <w:sz w:val="28"/>
          <w:szCs w:val="28"/>
        </w:rPr>
        <w:t xml:space="preserve">, og dem som vil følge vores guide på en lidt længere </w:t>
      </w:r>
      <w:r w:rsidR="00E33FE4">
        <w:rPr>
          <w:rFonts w:ascii="Arial" w:hAnsi="Arial" w:cs="Arial"/>
          <w:b/>
          <w:sz w:val="28"/>
          <w:szCs w:val="28"/>
        </w:rPr>
        <w:t>rute,</w:t>
      </w:r>
      <w:r w:rsidR="008D367B">
        <w:rPr>
          <w:rFonts w:ascii="Arial" w:hAnsi="Arial" w:cs="Arial"/>
          <w:b/>
          <w:sz w:val="28"/>
          <w:szCs w:val="28"/>
        </w:rPr>
        <w:t xml:space="preserve"> går over til Baldersbæk slot</w:t>
      </w:r>
      <w:r w:rsidR="00B86410">
        <w:rPr>
          <w:rFonts w:ascii="Arial" w:hAnsi="Arial" w:cs="Arial"/>
          <w:b/>
          <w:sz w:val="28"/>
          <w:szCs w:val="28"/>
        </w:rPr>
        <w:t>, og de andre tilbage til bussen</w:t>
      </w:r>
      <w:r w:rsidR="00CE4E84">
        <w:rPr>
          <w:rFonts w:ascii="Arial" w:hAnsi="Arial" w:cs="Arial"/>
          <w:b/>
          <w:sz w:val="28"/>
          <w:szCs w:val="28"/>
        </w:rPr>
        <w:t>, som derefter samler</w:t>
      </w:r>
      <w:r w:rsidR="00C12DA0">
        <w:rPr>
          <w:rFonts w:ascii="Arial" w:hAnsi="Arial" w:cs="Arial"/>
          <w:b/>
          <w:sz w:val="28"/>
          <w:szCs w:val="28"/>
        </w:rPr>
        <w:t xml:space="preserve"> alle op, hvorefter turen går tilbage til </w:t>
      </w:r>
      <w:r w:rsidR="009932EA">
        <w:rPr>
          <w:rFonts w:ascii="Arial" w:hAnsi="Arial" w:cs="Arial"/>
          <w:b/>
          <w:sz w:val="28"/>
          <w:szCs w:val="28"/>
        </w:rPr>
        <w:t>Sognehuset kl. ca. 21.00.</w:t>
      </w:r>
    </w:p>
    <w:p w14:paraId="60A5E11E" w14:textId="14CCA68C" w:rsidR="00417AC8" w:rsidRDefault="00D44FC3" w:rsidP="00496FE1">
      <w:pPr>
        <w:pStyle w:val="Ingenafstand"/>
        <w:jc w:val="center"/>
        <w:rPr>
          <w:rFonts w:ascii="Arial" w:hAnsi="Arial" w:cs="Arial"/>
          <w:b/>
          <w:color w:val="FF0000"/>
          <w:sz w:val="28"/>
          <w:szCs w:val="28"/>
        </w:rPr>
      </w:pPr>
      <w:r>
        <w:rPr>
          <w:noProof/>
        </w:rPr>
        <w:drawing>
          <wp:anchor distT="0" distB="0" distL="114300" distR="114300" simplePos="0" relativeHeight="251659264" behindDoc="0" locked="0" layoutInCell="1" allowOverlap="1" wp14:anchorId="5B9B9798" wp14:editId="62565ACA">
            <wp:simplePos x="0" y="0"/>
            <wp:positionH relativeFrom="margin">
              <wp:posOffset>111760</wp:posOffset>
            </wp:positionH>
            <wp:positionV relativeFrom="paragraph">
              <wp:posOffset>42545</wp:posOffset>
            </wp:positionV>
            <wp:extent cx="1746250" cy="1360170"/>
            <wp:effectExtent l="0" t="0" r="6350" b="0"/>
            <wp:wrapSquare wrapText="bothSides"/>
            <wp:docPr id="1425794694" name="Billede 1425794694" descr="Et billede, der indeholder udendørs, græs, bygning, træ&#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udendørs, græs, bygning, træ&#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0" cy="1360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3FE4">
        <w:rPr>
          <w:rFonts w:ascii="Arial" w:hAnsi="Arial" w:cs="Arial"/>
          <w:b/>
          <w:color w:val="FF0000"/>
          <w:sz w:val="28"/>
          <w:szCs w:val="28"/>
        </w:rPr>
        <w:t xml:space="preserve">  </w:t>
      </w:r>
      <w:r w:rsidR="000B4317">
        <w:rPr>
          <w:rFonts w:ascii="Arial" w:hAnsi="Arial" w:cs="Arial"/>
          <w:b/>
          <w:color w:val="FF0000"/>
          <w:sz w:val="28"/>
          <w:szCs w:val="28"/>
        </w:rPr>
        <w:t xml:space="preserve"> </w:t>
      </w:r>
      <w:r w:rsidR="000B4317">
        <w:rPr>
          <w:noProof/>
        </w:rPr>
        <w:drawing>
          <wp:inline distT="0" distB="0" distL="0" distR="0" wp14:anchorId="08FC7A54" wp14:editId="54BE52BC">
            <wp:extent cx="1584581" cy="1371600"/>
            <wp:effectExtent l="0" t="0" r="0" b="0"/>
            <wp:docPr id="995912388" name="Billede 1" descr="Et billede, der indeholder plante, udendørs, træ, skov&#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411844" name="Billede 1" descr="Et billede, der indeholder plante, udendørs, træ, skov&#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479" cy="1375839"/>
                    </a:xfrm>
                    <a:prstGeom prst="rect">
                      <a:avLst/>
                    </a:prstGeom>
                    <a:noFill/>
                    <a:ln>
                      <a:noFill/>
                    </a:ln>
                  </pic:spPr>
                </pic:pic>
              </a:graphicData>
            </a:graphic>
          </wp:inline>
        </w:drawing>
      </w:r>
      <w:r w:rsidR="000B4317">
        <w:rPr>
          <w:rFonts w:ascii="Arial" w:hAnsi="Arial" w:cs="Arial"/>
          <w:b/>
          <w:color w:val="FF0000"/>
          <w:sz w:val="28"/>
          <w:szCs w:val="28"/>
        </w:rPr>
        <w:t xml:space="preserve">        </w:t>
      </w:r>
      <w:r w:rsidR="00C905E0">
        <w:rPr>
          <w:rFonts w:ascii="Arial" w:hAnsi="Arial" w:cs="Arial"/>
          <w:b/>
          <w:color w:val="FF0000"/>
          <w:sz w:val="28"/>
          <w:szCs w:val="28"/>
        </w:rPr>
        <w:t xml:space="preserve">  </w:t>
      </w:r>
      <w:r w:rsidR="0001521F">
        <w:rPr>
          <w:noProof/>
        </w:rPr>
        <w:drawing>
          <wp:inline distT="0" distB="0" distL="0" distR="0" wp14:anchorId="3C707346" wp14:editId="75ECDDE9">
            <wp:extent cx="1577954" cy="1383030"/>
            <wp:effectExtent l="0" t="0" r="3810" b="7620"/>
            <wp:docPr id="1497827272" name="Billede 1" descr="Baggrundsviden om københavnerplantagerne - Vardemuse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ggrundsviden om københavnerplantagerne - Vardemuseer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3770" cy="1388128"/>
                    </a:xfrm>
                    <a:prstGeom prst="rect">
                      <a:avLst/>
                    </a:prstGeom>
                    <a:noFill/>
                    <a:ln>
                      <a:noFill/>
                    </a:ln>
                  </pic:spPr>
                </pic:pic>
              </a:graphicData>
            </a:graphic>
          </wp:inline>
        </w:drawing>
      </w:r>
      <w:r w:rsidR="00C905E0">
        <w:rPr>
          <w:rFonts w:ascii="Arial" w:hAnsi="Arial" w:cs="Arial"/>
          <w:b/>
          <w:color w:val="FF0000"/>
          <w:sz w:val="28"/>
          <w:szCs w:val="28"/>
        </w:rPr>
        <w:t xml:space="preserve">      </w:t>
      </w:r>
      <w:r w:rsidR="00015CD9">
        <w:rPr>
          <w:rFonts w:ascii="Arial" w:hAnsi="Arial" w:cs="Arial"/>
          <w:b/>
          <w:color w:val="FF0000"/>
          <w:sz w:val="28"/>
          <w:szCs w:val="28"/>
        </w:rPr>
        <w:br/>
      </w:r>
      <w:r w:rsidR="00C905E0">
        <w:rPr>
          <w:rFonts w:ascii="Arial" w:hAnsi="Arial" w:cs="Arial"/>
          <w:b/>
          <w:color w:val="FF0000"/>
          <w:sz w:val="28"/>
          <w:szCs w:val="28"/>
        </w:rPr>
        <w:t xml:space="preserve"> </w:t>
      </w:r>
      <w:r w:rsidR="009C6A4B">
        <w:rPr>
          <w:rFonts w:ascii="Arial" w:hAnsi="Arial" w:cs="Arial"/>
          <w:b/>
          <w:color w:val="FF0000"/>
          <w:sz w:val="28"/>
          <w:szCs w:val="28"/>
        </w:rPr>
        <w:t xml:space="preserve">               </w:t>
      </w:r>
      <w:r w:rsidR="00C905E0">
        <w:rPr>
          <w:rFonts w:ascii="Arial" w:hAnsi="Arial" w:cs="Arial"/>
          <w:b/>
          <w:color w:val="FF0000"/>
          <w:sz w:val="28"/>
          <w:szCs w:val="28"/>
        </w:rPr>
        <w:t xml:space="preserve">            </w:t>
      </w:r>
      <w:r w:rsidR="008009FD">
        <w:rPr>
          <w:rFonts w:ascii="Arial" w:hAnsi="Arial" w:cs="Arial"/>
          <w:b/>
          <w:color w:val="FF0000"/>
          <w:sz w:val="28"/>
          <w:szCs w:val="28"/>
        </w:rPr>
        <w:t xml:space="preserve">  </w:t>
      </w:r>
    </w:p>
    <w:p w14:paraId="02212BE9" w14:textId="51AC3FD0" w:rsidR="00885CE9" w:rsidRPr="00885CE9" w:rsidRDefault="009C6A4B" w:rsidP="009C6A4B">
      <w:pPr>
        <w:pStyle w:val="Ingenafstand"/>
        <w:tabs>
          <w:tab w:val="left" w:pos="1440"/>
          <w:tab w:val="center" w:pos="4819"/>
        </w:tabs>
        <w:rPr>
          <w:rFonts w:ascii="Arial" w:hAnsi="Arial" w:cs="Arial"/>
          <w:b/>
          <w:color w:val="FF0000"/>
          <w:sz w:val="28"/>
          <w:szCs w:val="28"/>
        </w:rPr>
      </w:pPr>
      <w:r>
        <w:rPr>
          <w:rFonts w:ascii="Arial" w:hAnsi="Arial" w:cs="Arial"/>
          <w:b/>
          <w:color w:val="FF0000"/>
          <w:sz w:val="28"/>
          <w:szCs w:val="28"/>
        </w:rPr>
        <w:tab/>
      </w:r>
      <w:r w:rsidR="00015CD9">
        <w:rPr>
          <w:noProof/>
        </w:rPr>
        <w:drawing>
          <wp:inline distT="0" distB="0" distL="0" distR="0" wp14:anchorId="29546BD8" wp14:editId="40B306B6">
            <wp:extent cx="2075261" cy="1489710"/>
            <wp:effectExtent l="0" t="0" r="1270" b="0"/>
            <wp:docPr id="5" name="Billede 4" descr="Et billede, der indeholder udendørs, bygning, træ, plant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4" descr="Et billede, der indeholder udendørs, bygning, træ, plante&#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8732" cy="1492202"/>
                    </a:xfrm>
                    <a:prstGeom prst="rect">
                      <a:avLst/>
                    </a:prstGeom>
                    <a:noFill/>
                    <a:ln>
                      <a:noFill/>
                    </a:ln>
                  </pic:spPr>
                </pic:pic>
              </a:graphicData>
            </a:graphic>
          </wp:inline>
        </w:drawing>
      </w:r>
      <w:r w:rsidR="00C905E0">
        <w:rPr>
          <w:rFonts w:ascii="Arial" w:hAnsi="Arial" w:cs="Arial"/>
          <w:b/>
          <w:color w:val="FF0000"/>
          <w:sz w:val="28"/>
          <w:szCs w:val="28"/>
        </w:rPr>
        <w:t xml:space="preserve">   </w:t>
      </w:r>
      <w:r w:rsidR="00C67662">
        <w:rPr>
          <w:rFonts w:ascii="Arial" w:hAnsi="Arial" w:cs="Arial"/>
          <w:b/>
          <w:color w:val="FF0000"/>
          <w:sz w:val="28"/>
          <w:szCs w:val="28"/>
        </w:rPr>
        <w:t xml:space="preserve"> </w:t>
      </w:r>
      <w:r w:rsidR="00C905E0">
        <w:rPr>
          <w:rFonts w:ascii="Arial" w:hAnsi="Arial" w:cs="Arial"/>
          <w:b/>
          <w:color w:val="FF0000"/>
          <w:sz w:val="28"/>
          <w:szCs w:val="28"/>
        </w:rPr>
        <w:t xml:space="preserve">      </w:t>
      </w:r>
      <w:r w:rsidR="00C46E83">
        <w:rPr>
          <w:noProof/>
        </w:rPr>
        <w:drawing>
          <wp:inline distT="0" distB="0" distL="0" distR="0" wp14:anchorId="5818F0A4" wp14:editId="0D6A1EF9">
            <wp:extent cx="1244600" cy="1823770"/>
            <wp:effectExtent l="0" t="0" r="0" b="5080"/>
            <wp:docPr id="435202485" name="Billede 6" descr="Et billede, der indeholder træ, udendørs, græs, skulpt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6" descr="Et billede, der indeholder træ, udendørs, græs, skulptur&#10;&#10;Automatisk generere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6292" cy="1826250"/>
                    </a:xfrm>
                    <a:prstGeom prst="rect">
                      <a:avLst/>
                    </a:prstGeom>
                    <a:noFill/>
                    <a:ln>
                      <a:noFill/>
                    </a:ln>
                  </pic:spPr>
                </pic:pic>
              </a:graphicData>
            </a:graphic>
          </wp:inline>
        </w:drawing>
      </w:r>
    </w:p>
    <w:p w14:paraId="1D516EC1" w14:textId="28866EB5" w:rsidR="007274B8" w:rsidRPr="00AA51D3" w:rsidRDefault="00702E8A" w:rsidP="00AA51D3">
      <w:pPr>
        <w:pStyle w:val="Ingenafstand"/>
        <w:jc w:val="both"/>
        <w:rPr>
          <w:rFonts w:ascii="Arial" w:hAnsi="Arial" w:cs="Arial"/>
          <w:b/>
          <w:color w:val="FF0000"/>
          <w:sz w:val="24"/>
          <w:szCs w:val="24"/>
        </w:rPr>
      </w:pPr>
      <w:r w:rsidRPr="00E81CD7">
        <w:rPr>
          <w:rFonts w:ascii="Arial" w:hAnsi="Arial" w:cs="Arial"/>
          <w:b/>
          <w:color w:val="FF0000"/>
          <w:sz w:val="24"/>
          <w:szCs w:val="24"/>
        </w:rPr>
        <w:t xml:space="preserve">Turen koster kr. 75,- </w:t>
      </w:r>
      <w:r w:rsidR="00D03E20" w:rsidRPr="00E81CD7">
        <w:rPr>
          <w:rFonts w:ascii="Arial" w:hAnsi="Arial" w:cs="Arial"/>
          <w:b/>
          <w:color w:val="FF0000"/>
          <w:sz w:val="24"/>
          <w:szCs w:val="24"/>
        </w:rPr>
        <w:t>for bus, guide og kaffe.</w:t>
      </w:r>
      <w:r w:rsidR="00496FE1" w:rsidRPr="00E81CD7">
        <w:rPr>
          <w:rFonts w:ascii="Arial" w:hAnsi="Arial" w:cs="Arial"/>
          <w:b/>
          <w:color w:val="FF0000"/>
          <w:sz w:val="24"/>
          <w:szCs w:val="24"/>
        </w:rPr>
        <w:t xml:space="preserve"> </w:t>
      </w:r>
      <w:r w:rsidR="00960A1D" w:rsidRPr="00E81CD7">
        <w:rPr>
          <w:rFonts w:ascii="Arial" w:hAnsi="Arial" w:cs="Arial"/>
          <w:b/>
          <w:color w:val="FF0000"/>
          <w:sz w:val="24"/>
          <w:szCs w:val="24"/>
        </w:rPr>
        <w:t>Ved indbetaling af kr. 75,- på mobil</w:t>
      </w:r>
      <w:r w:rsidR="0048149E" w:rsidRPr="00E81CD7">
        <w:rPr>
          <w:rFonts w:ascii="Arial" w:hAnsi="Arial" w:cs="Arial"/>
          <w:b/>
          <w:color w:val="FF0000"/>
          <w:sz w:val="24"/>
          <w:szCs w:val="24"/>
        </w:rPr>
        <w:t xml:space="preserve"> nr. 3012 8351 </w:t>
      </w:r>
      <w:r w:rsidR="00820584">
        <w:rPr>
          <w:rFonts w:ascii="Arial" w:hAnsi="Arial" w:cs="Arial"/>
          <w:b/>
          <w:color w:val="FF0000"/>
          <w:sz w:val="24"/>
          <w:szCs w:val="24"/>
        </w:rPr>
        <w:t xml:space="preserve">(Karin Hansen) </w:t>
      </w:r>
      <w:r w:rsidR="000071E8" w:rsidRPr="00E81CD7">
        <w:rPr>
          <w:rFonts w:ascii="Arial" w:hAnsi="Arial" w:cs="Arial"/>
          <w:b/>
          <w:color w:val="FF0000"/>
          <w:sz w:val="24"/>
          <w:szCs w:val="24"/>
        </w:rPr>
        <w:t>senest mandag</w:t>
      </w:r>
      <w:r w:rsidR="004776EC" w:rsidRPr="00E81CD7">
        <w:rPr>
          <w:rFonts w:ascii="Arial" w:hAnsi="Arial" w:cs="Arial"/>
          <w:b/>
          <w:color w:val="FF0000"/>
          <w:sz w:val="24"/>
          <w:szCs w:val="24"/>
        </w:rPr>
        <w:t xml:space="preserve"> den 19. august </w:t>
      </w:r>
      <w:r w:rsidR="0048149E" w:rsidRPr="00E81CD7">
        <w:rPr>
          <w:rFonts w:ascii="Arial" w:hAnsi="Arial" w:cs="Arial"/>
          <w:b/>
          <w:color w:val="FF0000"/>
          <w:sz w:val="24"/>
          <w:szCs w:val="24"/>
        </w:rPr>
        <w:t>er man tilmeldt</w:t>
      </w:r>
      <w:r w:rsidR="00E21396" w:rsidRPr="00E81CD7">
        <w:rPr>
          <w:rFonts w:ascii="Arial" w:hAnsi="Arial" w:cs="Arial"/>
          <w:b/>
          <w:color w:val="FF0000"/>
          <w:sz w:val="24"/>
          <w:szCs w:val="24"/>
        </w:rPr>
        <w:t>, og skriv lige navn som tekst.</w:t>
      </w:r>
      <w:r w:rsidR="00496FE1" w:rsidRPr="00E81CD7">
        <w:rPr>
          <w:rFonts w:ascii="Arial" w:hAnsi="Arial" w:cs="Arial"/>
          <w:b/>
          <w:color w:val="FF0000"/>
          <w:sz w:val="24"/>
          <w:szCs w:val="24"/>
        </w:rPr>
        <w:t xml:space="preserve">  </w:t>
      </w:r>
      <w:r w:rsidR="00556082">
        <w:rPr>
          <w:rFonts w:ascii="Arial" w:hAnsi="Arial" w:cs="Arial"/>
          <w:b/>
          <w:color w:val="FF0000"/>
          <w:sz w:val="24"/>
          <w:szCs w:val="24"/>
        </w:rPr>
        <w:t xml:space="preserve">Har du ikke mobil betaling så tilmeld </w:t>
      </w:r>
      <w:r w:rsidR="00F31938">
        <w:rPr>
          <w:rFonts w:ascii="Arial" w:hAnsi="Arial" w:cs="Arial"/>
          <w:b/>
          <w:color w:val="FF0000"/>
          <w:sz w:val="24"/>
          <w:szCs w:val="24"/>
        </w:rPr>
        <w:t>dig på tlf.  3012 8351 eller på</w:t>
      </w:r>
      <w:r w:rsidR="001834D9">
        <w:rPr>
          <w:rFonts w:ascii="Arial" w:hAnsi="Arial" w:cs="Arial"/>
          <w:b/>
          <w:color w:val="FF0000"/>
          <w:sz w:val="24"/>
          <w:szCs w:val="24"/>
        </w:rPr>
        <w:t xml:space="preserve">       mail:  </w:t>
      </w:r>
      <w:hyperlink r:id="rId12" w:history="1">
        <w:r w:rsidR="001834D9" w:rsidRPr="007C4860">
          <w:rPr>
            <w:rStyle w:val="Hyperlink"/>
            <w:rFonts w:ascii="Arial" w:hAnsi="Arial" w:cs="Arial"/>
            <w:b/>
            <w:sz w:val="24"/>
            <w:szCs w:val="24"/>
          </w:rPr>
          <w:t>karinogkristian@gmail.com</w:t>
        </w:r>
      </w:hyperlink>
      <w:r w:rsidR="001834D9">
        <w:rPr>
          <w:rFonts w:ascii="Arial" w:hAnsi="Arial" w:cs="Arial"/>
          <w:b/>
          <w:color w:val="FF0000"/>
          <w:sz w:val="24"/>
          <w:szCs w:val="24"/>
        </w:rPr>
        <w:t xml:space="preserve"> </w:t>
      </w:r>
      <w:r w:rsidR="00A139C5">
        <w:rPr>
          <w:rFonts w:ascii="Arial" w:hAnsi="Arial" w:cs="Arial"/>
          <w:b/>
          <w:color w:val="FF0000"/>
          <w:sz w:val="24"/>
          <w:szCs w:val="24"/>
        </w:rPr>
        <w:t xml:space="preserve"> og betal den 22. aug.</w:t>
      </w:r>
      <w:r w:rsidR="00496FE1" w:rsidRPr="00E81CD7">
        <w:rPr>
          <w:rFonts w:ascii="Arial" w:hAnsi="Arial" w:cs="Arial"/>
          <w:b/>
          <w:color w:val="FF0000"/>
          <w:sz w:val="24"/>
          <w:szCs w:val="24"/>
        </w:rPr>
        <w:t xml:space="preserve">                                       </w:t>
      </w:r>
    </w:p>
    <w:p w14:paraId="28C0213D" w14:textId="6CFCEC8C" w:rsidR="00A72015" w:rsidRPr="00E2609A" w:rsidRDefault="002366E2" w:rsidP="00E2609A">
      <w:pPr>
        <w:pStyle w:val="NormalWeb"/>
        <w:spacing w:before="0" w:beforeAutospacing="0" w:after="360" w:afterAutospacing="0"/>
        <w:jc w:val="center"/>
        <w:textAlignment w:val="baseline"/>
        <w:rPr>
          <w:rFonts w:ascii="Arial" w:hAnsi="Arial" w:cs="Arial"/>
          <w:b/>
          <w:bCs/>
          <w:color w:val="FF0000"/>
        </w:rPr>
      </w:pPr>
      <w:r w:rsidRPr="00C73498">
        <w:rPr>
          <w:rFonts w:ascii="Arial" w:hAnsi="Arial" w:cs="Arial"/>
          <w:b/>
          <w:bCs/>
          <w:color w:val="444444"/>
        </w:rPr>
        <w:t>Der er skrivetolkning</w:t>
      </w:r>
      <w:r w:rsidR="00AA51D3" w:rsidRPr="00C73498">
        <w:rPr>
          <w:rFonts w:ascii="Arial" w:hAnsi="Arial" w:cs="Arial"/>
          <w:b/>
          <w:bCs/>
          <w:color w:val="444444"/>
        </w:rPr>
        <w:t xml:space="preserve"> til </w:t>
      </w:r>
      <w:r w:rsidR="00EE573D" w:rsidRPr="00C73498">
        <w:rPr>
          <w:rFonts w:ascii="Arial" w:hAnsi="Arial" w:cs="Arial"/>
          <w:b/>
          <w:bCs/>
          <w:color w:val="444444"/>
        </w:rPr>
        <w:t>iP</w:t>
      </w:r>
      <w:r w:rsidR="00AA51D3" w:rsidRPr="00C73498">
        <w:rPr>
          <w:rFonts w:ascii="Arial" w:hAnsi="Arial" w:cs="Arial"/>
          <w:b/>
          <w:bCs/>
          <w:color w:val="444444"/>
        </w:rPr>
        <w:t>ad</w:t>
      </w:r>
      <w:r w:rsidRPr="00C73498">
        <w:rPr>
          <w:rFonts w:ascii="Arial" w:hAnsi="Arial" w:cs="Arial"/>
          <w:b/>
          <w:bCs/>
          <w:color w:val="444444"/>
        </w:rPr>
        <w:t>, og vi udleverer halsteleslyn</w:t>
      </w:r>
      <w:r w:rsidR="004A016B" w:rsidRPr="00C73498">
        <w:rPr>
          <w:rFonts w:ascii="Arial" w:hAnsi="Arial" w:cs="Arial"/>
          <w:b/>
          <w:bCs/>
          <w:color w:val="444444"/>
        </w:rPr>
        <w:t>ger</w:t>
      </w:r>
      <w:r w:rsidR="009F393B">
        <w:rPr>
          <w:rFonts w:ascii="Arial" w:hAnsi="Arial" w:cs="Arial"/>
          <w:b/>
          <w:bCs/>
          <w:color w:val="444444"/>
        </w:rPr>
        <w:t xml:space="preserve"> til dem som ønsker det</w:t>
      </w:r>
      <w:r w:rsidR="00477A6B">
        <w:rPr>
          <w:rFonts w:ascii="Arial" w:hAnsi="Arial" w:cs="Arial"/>
          <w:b/>
          <w:bCs/>
          <w:color w:val="444444"/>
        </w:rPr>
        <w:t xml:space="preserve">   </w:t>
      </w:r>
      <w:r w:rsidR="005C3FA5">
        <w:rPr>
          <w:rFonts w:ascii="Arial" w:hAnsi="Arial" w:cs="Arial"/>
          <w:b/>
          <w:bCs/>
          <w:color w:val="444444"/>
        </w:rPr>
        <w:t>Tag gerne venner og bekendte med som kunne ha</w:t>
      </w:r>
      <w:r w:rsidR="007F032F">
        <w:rPr>
          <w:rFonts w:ascii="Arial" w:hAnsi="Arial" w:cs="Arial"/>
          <w:b/>
          <w:bCs/>
          <w:color w:val="444444"/>
        </w:rPr>
        <w:t>ve</w:t>
      </w:r>
      <w:r w:rsidR="005C3FA5">
        <w:rPr>
          <w:rFonts w:ascii="Arial" w:hAnsi="Arial" w:cs="Arial"/>
          <w:b/>
          <w:bCs/>
          <w:color w:val="444444"/>
        </w:rPr>
        <w:t xml:space="preserve"> interesse</w:t>
      </w:r>
      <w:r w:rsidR="006E13B0">
        <w:rPr>
          <w:rFonts w:ascii="Arial" w:hAnsi="Arial" w:cs="Arial"/>
          <w:b/>
          <w:bCs/>
          <w:color w:val="444444"/>
        </w:rPr>
        <w:t xml:space="preserve"> i denne aftentur.</w:t>
      </w:r>
      <w:r w:rsidR="00E2609A">
        <w:rPr>
          <w:rFonts w:ascii="Arial" w:hAnsi="Arial" w:cs="Arial"/>
          <w:b/>
          <w:bCs/>
          <w:color w:val="444444"/>
        </w:rPr>
        <w:t xml:space="preserve">                               </w:t>
      </w:r>
      <w:r w:rsidR="00A72015" w:rsidRPr="00E2609A">
        <w:rPr>
          <w:rFonts w:ascii="Arial" w:hAnsi="Arial" w:cs="Arial"/>
          <w:b/>
          <w:bCs/>
          <w:i/>
          <w:iCs/>
          <w:color w:val="FF0000"/>
          <w:sz w:val="28"/>
          <w:szCs w:val="28"/>
        </w:rPr>
        <w:t>På gensyn til en</w:t>
      </w:r>
      <w:r w:rsidR="00117A91" w:rsidRPr="00E2609A">
        <w:rPr>
          <w:rFonts w:ascii="Arial" w:hAnsi="Arial" w:cs="Arial"/>
          <w:b/>
          <w:bCs/>
          <w:i/>
          <w:iCs/>
          <w:color w:val="FF0000"/>
          <w:sz w:val="28"/>
          <w:szCs w:val="28"/>
        </w:rPr>
        <w:t xml:space="preserve"> </w:t>
      </w:r>
      <w:r w:rsidR="00124402" w:rsidRPr="00E2609A">
        <w:rPr>
          <w:rFonts w:ascii="Arial" w:hAnsi="Arial" w:cs="Arial"/>
          <w:b/>
          <w:bCs/>
          <w:i/>
          <w:iCs/>
          <w:color w:val="FF0000"/>
          <w:sz w:val="28"/>
          <w:szCs w:val="28"/>
        </w:rPr>
        <w:t>hyggelig aftentur.</w:t>
      </w:r>
    </w:p>
    <w:p w14:paraId="72067E25" w14:textId="5BAE2EA8" w:rsidR="005A3E80" w:rsidRPr="00C73498" w:rsidRDefault="004A016B" w:rsidP="004A016B">
      <w:pPr>
        <w:pStyle w:val="NormalWeb"/>
        <w:spacing w:before="0" w:beforeAutospacing="0" w:after="360" w:afterAutospacing="0"/>
        <w:jc w:val="center"/>
        <w:textAlignment w:val="baseline"/>
        <w:rPr>
          <w:rFonts w:ascii="Arial" w:hAnsi="Arial" w:cs="Arial"/>
          <w:b/>
          <w:bCs/>
          <w:color w:val="444444"/>
        </w:rPr>
      </w:pPr>
      <w:r w:rsidRPr="00C73498">
        <w:rPr>
          <w:rFonts w:ascii="Arial" w:hAnsi="Arial" w:cs="Arial"/>
          <w:b/>
          <w:bCs/>
          <w:color w:val="444444"/>
        </w:rPr>
        <w:t>Mange venlige hilsner.</w:t>
      </w:r>
    </w:p>
    <w:p w14:paraId="1C439F85" w14:textId="600B14B7" w:rsidR="00CD27EF" w:rsidRDefault="004A016B" w:rsidP="001E0CB8">
      <w:pPr>
        <w:pStyle w:val="NormalWeb"/>
        <w:spacing w:before="0" w:beforeAutospacing="0" w:after="360" w:afterAutospacing="0"/>
        <w:jc w:val="center"/>
        <w:textAlignment w:val="baseline"/>
        <w:rPr>
          <w:rFonts w:ascii="Arial" w:hAnsi="Arial" w:cs="Arial"/>
          <w:b/>
          <w:bCs/>
          <w:color w:val="444444"/>
        </w:rPr>
      </w:pPr>
      <w:r>
        <w:rPr>
          <w:rFonts w:ascii="Arial" w:hAnsi="Arial" w:cs="Arial"/>
          <w:b/>
          <w:bCs/>
          <w:color w:val="444444"/>
        </w:rPr>
        <w:t xml:space="preserve">Høreforeningen   </w:t>
      </w:r>
      <w:hyperlink r:id="rId13" w:history="1">
        <w:r w:rsidRPr="00E830FD">
          <w:rPr>
            <w:rStyle w:val="Hyperlink"/>
            <w:rFonts w:ascii="Arial" w:hAnsi="Arial" w:cs="Arial"/>
            <w:b/>
            <w:bCs/>
          </w:rPr>
          <w:t>www.billund-hoereforening.dk</w:t>
        </w:r>
      </w:hyperlink>
      <w:r>
        <w:rPr>
          <w:rFonts w:ascii="Arial" w:hAnsi="Arial" w:cs="Arial"/>
          <w:b/>
          <w:bCs/>
          <w:color w:val="444444"/>
        </w:rPr>
        <w:t xml:space="preserve">   </w:t>
      </w:r>
    </w:p>
    <w:p w14:paraId="53AC2CB3" w14:textId="1D133F5A" w:rsidR="00E72628" w:rsidRDefault="00456AE5" w:rsidP="004E5FE7">
      <w:pPr>
        <w:pStyle w:val="NormalWeb"/>
        <w:spacing w:before="0" w:beforeAutospacing="0" w:after="360" w:afterAutospacing="0"/>
        <w:jc w:val="center"/>
        <w:textAlignment w:val="baseline"/>
        <w:rPr>
          <w:rFonts w:ascii="Arial" w:hAnsi="Arial" w:cs="Arial"/>
          <w:b/>
          <w:bCs/>
          <w:color w:val="444444"/>
        </w:rPr>
      </w:pPr>
      <w:r>
        <w:rPr>
          <w:noProof/>
        </w:rPr>
        <w:lastRenderedPageBreak/>
        <w:drawing>
          <wp:anchor distT="0" distB="0" distL="114300" distR="114300" simplePos="0" relativeHeight="251660288" behindDoc="0" locked="0" layoutInCell="1" allowOverlap="1" wp14:anchorId="06721F77" wp14:editId="1152E531">
            <wp:simplePos x="0" y="0"/>
            <wp:positionH relativeFrom="column">
              <wp:posOffset>-186690</wp:posOffset>
            </wp:positionH>
            <wp:positionV relativeFrom="paragraph">
              <wp:posOffset>251460</wp:posOffset>
            </wp:positionV>
            <wp:extent cx="2308860" cy="1889760"/>
            <wp:effectExtent l="0" t="0" r="0" b="0"/>
            <wp:wrapSquare wrapText="bothSides"/>
            <wp:docPr id="3" name="Billede 2" descr="Et billede, der indeholder Ansigt, person, Pande, portræ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descr="Et billede, der indeholder Ansigt, person, Pande, portræt&#10;&#10;Automatisk genereret beskrivel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08860" cy="1889760"/>
                    </a:xfrm>
                    <a:prstGeom prst="rect">
                      <a:avLst/>
                    </a:prstGeom>
                    <a:noFill/>
                    <a:ln>
                      <a:noFill/>
                    </a:ln>
                  </pic:spPr>
                </pic:pic>
              </a:graphicData>
            </a:graphic>
          </wp:anchor>
        </w:drawing>
      </w:r>
    </w:p>
    <w:p w14:paraId="57BD990F" w14:textId="316A1442" w:rsidR="003516D2" w:rsidRDefault="00AD2E1D" w:rsidP="00AD2E1D">
      <w:pPr>
        <w:pStyle w:val="NormalWeb"/>
        <w:spacing w:before="0" w:beforeAutospacing="0" w:after="360" w:afterAutospacing="0"/>
        <w:textAlignment w:val="baseline"/>
        <w:rPr>
          <w:rFonts w:ascii="Arial" w:hAnsi="Arial" w:cs="Arial"/>
          <w:b/>
          <w:bCs/>
          <w:color w:val="444444"/>
        </w:rPr>
      </w:pPr>
      <w:r>
        <w:rPr>
          <w:rFonts w:ascii="Arial" w:hAnsi="Arial" w:cs="Arial"/>
          <w:b/>
          <w:bCs/>
          <w:color w:val="444444"/>
        </w:rPr>
        <w:t>Museumsinspektør ved Varde museerne</w:t>
      </w:r>
      <w:r w:rsidR="00A257B4">
        <w:rPr>
          <w:rFonts w:ascii="Arial" w:hAnsi="Arial" w:cs="Arial"/>
          <w:b/>
          <w:bCs/>
          <w:color w:val="444444"/>
        </w:rPr>
        <w:t xml:space="preserve"> Holger Grumme Nielsen</w:t>
      </w:r>
      <w:r w:rsidR="00EF666A">
        <w:rPr>
          <w:rFonts w:ascii="Arial" w:hAnsi="Arial" w:cs="Arial"/>
          <w:b/>
          <w:bCs/>
          <w:color w:val="444444"/>
        </w:rPr>
        <w:t xml:space="preserve"> er vores guide på aftenturen.  Holger </w:t>
      </w:r>
      <w:r w:rsidR="00665CAB">
        <w:rPr>
          <w:rFonts w:ascii="Arial" w:hAnsi="Arial" w:cs="Arial"/>
          <w:b/>
          <w:bCs/>
          <w:color w:val="444444"/>
        </w:rPr>
        <w:t>har en stor viden om</w:t>
      </w:r>
      <w:r w:rsidR="00C05CA6">
        <w:rPr>
          <w:rFonts w:ascii="Arial" w:hAnsi="Arial" w:cs="Arial"/>
          <w:b/>
          <w:bCs/>
          <w:color w:val="444444"/>
        </w:rPr>
        <w:t xml:space="preserve"> alle</w:t>
      </w:r>
      <w:r w:rsidR="00665CAB">
        <w:rPr>
          <w:rFonts w:ascii="Arial" w:hAnsi="Arial" w:cs="Arial"/>
          <w:b/>
          <w:bCs/>
          <w:color w:val="444444"/>
        </w:rPr>
        <w:t xml:space="preserve"> ”Københavner</w:t>
      </w:r>
      <w:r w:rsidR="00CD14FE">
        <w:rPr>
          <w:rFonts w:ascii="Arial" w:hAnsi="Arial" w:cs="Arial"/>
          <w:b/>
          <w:bCs/>
          <w:color w:val="444444"/>
        </w:rPr>
        <w:t xml:space="preserve"> plantager”</w:t>
      </w:r>
      <w:r w:rsidR="00B04D1D">
        <w:rPr>
          <w:rFonts w:ascii="Arial" w:hAnsi="Arial" w:cs="Arial"/>
          <w:b/>
          <w:bCs/>
          <w:color w:val="444444"/>
        </w:rPr>
        <w:t xml:space="preserve"> og er bl.a. med i en større for</w:t>
      </w:r>
      <w:r w:rsidR="00F43AB7">
        <w:rPr>
          <w:rFonts w:ascii="Arial" w:hAnsi="Arial" w:cs="Arial"/>
          <w:b/>
          <w:bCs/>
          <w:color w:val="444444"/>
        </w:rPr>
        <w:t>sknings projekt</w:t>
      </w:r>
      <w:r w:rsidR="00B7114C">
        <w:rPr>
          <w:rFonts w:ascii="Arial" w:hAnsi="Arial" w:cs="Arial"/>
          <w:b/>
          <w:bCs/>
          <w:color w:val="444444"/>
        </w:rPr>
        <w:t xml:space="preserve">. De københavnske </w:t>
      </w:r>
      <w:r w:rsidR="003404BF">
        <w:rPr>
          <w:rFonts w:ascii="Arial" w:hAnsi="Arial" w:cs="Arial"/>
          <w:b/>
          <w:bCs/>
          <w:color w:val="444444"/>
        </w:rPr>
        <w:t xml:space="preserve">grosserer og rigmænd satte </w:t>
      </w:r>
      <w:r w:rsidR="00907596">
        <w:rPr>
          <w:rFonts w:ascii="Arial" w:hAnsi="Arial" w:cs="Arial"/>
          <w:b/>
          <w:bCs/>
          <w:color w:val="444444"/>
        </w:rPr>
        <w:t>si</w:t>
      </w:r>
      <w:r w:rsidR="00F85BE8">
        <w:rPr>
          <w:rFonts w:ascii="Arial" w:hAnsi="Arial" w:cs="Arial"/>
          <w:b/>
          <w:bCs/>
          <w:color w:val="444444"/>
        </w:rPr>
        <w:t xml:space="preserve">t præg på den fattige </w:t>
      </w:r>
      <w:r w:rsidR="004C02BB">
        <w:rPr>
          <w:rFonts w:ascii="Arial" w:hAnsi="Arial" w:cs="Arial"/>
          <w:b/>
          <w:bCs/>
          <w:color w:val="444444"/>
        </w:rPr>
        <w:t>jyske jord</w:t>
      </w:r>
      <w:r w:rsidR="00375B39">
        <w:rPr>
          <w:rFonts w:ascii="Arial" w:hAnsi="Arial" w:cs="Arial"/>
          <w:b/>
          <w:bCs/>
          <w:color w:val="444444"/>
        </w:rPr>
        <w:t xml:space="preserve">, og sammen med </w:t>
      </w:r>
      <w:r w:rsidR="008C0B68">
        <w:rPr>
          <w:rFonts w:ascii="Arial" w:hAnsi="Arial" w:cs="Arial"/>
          <w:b/>
          <w:bCs/>
          <w:color w:val="444444"/>
        </w:rPr>
        <w:t xml:space="preserve">stiftelse af </w:t>
      </w:r>
      <w:r w:rsidR="00571688">
        <w:rPr>
          <w:rFonts w:ascii="Arial" w:hAnsi="Arial" w:cs="Arial"/>
          <w:b/>
          <w:bCs/>
          <w:color w:val="444444"/>
        </w:rPr>
        <w:t>”</w:t>
      </w:r>
      <w:r w:rsidR="008C0B68">
        <w:rPr>
          <w:rFonts w:ascii="Arial" w:hAnsi="Arial" w:cs="Arial"/>
          <w:b/>
          <w:bCs/>
          <w:color w:val="444444"/>
        </w:rPr>
        <w:t xml:space="preserve">Det Danske </w:t>
      </w:r>
      <w:proofErr w:type="spellStart"/>
      <w:r w:rsidR="008C0B68">
        <w:rPr>
          <w:rFonts w:ascii="Arial" w:hAnsi="Arial" w:cs="Arial"/>
          <w:b/>
          <w:bCs/>
          <w:color w:val="444444"/>
        </w:rPr>
        <w:t>Hedeselskab</w:t>
      </w:r>
      <w:proofErr w:type="spellEnd"/>
      <w:r w:rsidR="008D10C8">
        <w:rPr>
          <w:rFonts w:ascii="Arial" w:hAnsi="Arial" w:cs="Arial"/>
          <w:b/>
          <w:bCs/>
          <w:color w:val="444444"/>
        </w:rPr>
        <w:t>”</w:t>
      </w:r>
      <w:r w:rsidR="00B43398">
        <w:rPr>
          <w:rFonts w:ascii="Arial" w:hAnsi="Arial" w:cs="Arial"/>
          <w:b/>
          <w:bCs/>
          <w:color w:val="444444"/>
        </w:rPr>
        <w:t xml:space="preserve"> tog beplantningen virkelig fart. Enrico Dalgas</w:t>
      </w:r>
      <w:r w:rsidR="00E16590">
        <w:rPr>
          <w:rFonts w:ascii="Arial" w:hAnsi="Arial" w:cs="Arial"/>
          <w:b/>
          <w:bCs/>
          <w:color w:val="444444"/>
        </w:rPr>
        <w:t xml:space="preserve"> var medstifter af selskabet, og han blev </w:t>
      </w:r>
      <w:proofErr w:type="spellStart"/>
      <w:r w:rsidR="00A27195">
        <w:rPr>
          <w:rFonts w:ascii="Arial" w:hAnsi="Arial" w:cs="Arial"/>
          <w:b/>
          <w:bCs/>
          <w:color w:val="444444"/>
        </w:rPr>
        <w:t>Hedeselskabets</w:t>
      </w:r>
      <w:proofErr w:type="spellEnd"/>
      <w:r w:rsidR="00A27195">
        <w:rPr>
          <w:rFonts w:ascii="Arial" w:hAnsi="Arial" w:cs="Arial"/>
          <w:b/>
          <w:bCs/>
          <w:color w:val="444444"/>
        </w:rPr>
        <w:t xml:space="preserve"> første direktør</w:t>
      </w:r>
      <w:r w:rsidR="00714767">
        <w:rPr>
          <w:rFonts w:ascii="Arial" w:hAnsi="Arial" w:cs="Arial"/>
          <w:b/>
          <w:bCs/>
          <w:color w:val="444444"/>
        </w:rPr>
        <w:t xml:space="preserve"> fra 1866</w:t>
      </w:r>
      <w:r w:rsidR="001860CB">
        <w:rPr>
          <w:rFonts w:ascii="Arial" w:hAnsi="Arial" w:cs="Arial"/>
          <w:b/>
          <w:bCs/>
          <w:color w:val="444444"/>
        </w:rPr>
        <w:t xml:space="preserve"> til 1894.</w:t>
      </w:r>
    </w:p>
    <w:p w14:paraId="79FEEAA2" w14:textId="323716B2" w:rsidR="001E0CB8" w:rsidRDefault="003516D2" w:rsidP="00AD2E1D">
      <w:pPr>
        <w:pStyle w:val="NormalWeb"/>
        <w:spacing w:before="0" w:beforeAutospacing="0" w:after="360" w:afterAutospacing="0"/>
        <w:textAlignment w:val="baseline"/>
        <w:rPr>
          <w:rFonts w:ascii="Arial" w:hAnsi="Arial" w:cs="Arial"/>
          <w:b/>
          <w:bCs/>
          <w:color w:val="0E262D"/>
          <w:shd w:val="clear" w:color="auto" w:fill="F7F7EF"/>
        </w:rPr>
      </w:pPr>
      <w:r w:rsidRPr="003516D2">
        <w:rPr>
          <w:rFonts w:ascii="Arial" w:hAnsi="Arial" w:cs="Arial"/>
          <w:b/>
          <w:bCs/>
          <w:color w:val="0E262D"/>
          <w:shd w:val="clear" w:color="auto" w:fill="F7F7EF"/>
        </w:rPr>
        <w:t xml:space="preserve">På opfordring fra bl.a. Dalgas købte den velhavende fabrikant og grosserer Holger Petersen i 1891 en </w:t>
      </w:r>
      <w:proofErr w:type="spellStart"/>
      <w:r w:rsidRPr="003516D2">
        <w:rPr>
          <w:rFonts w:ascii="Arial" w:hAnsi="Arial" w:cs="Arial"/>
          <w:b/>
          <w:bCs/>
          <w:color w:val="0E262D"/>
          <w:shd w:val="clear" w:color="auto" w:fill="F7F7EF"/>
        </w:rPr>
        <w:t>hedegaard</w:t>
      </w:r>
      <w:proofErr w:type="spellEnd"/>
      <w:r w:rsidRPr="003516D2">
        <w:rPr>
          <w:rFonts w:ascii="Arial" w:hAnsi="Arial" w:cs="Arial"/>
          <w:b/>
          <w:bCs/>
          <w:color w:val="0E262D"/>
          <w:shd w:val="clear" w:color="auto" w:fill="F7F7EF"/>
        </w:rPr>
        <w:t xml:space="preserve"> og anlagde Baldersbæk Plantage. Da først </w:t>
      </w:r>
      <w:proofErr w:type="spellStart"/>
      <w:r w:rsidRPr="003516D2">
        <w:rPr>
          <w:rFonts w:ascii="Arial" w:hAnsi="Arial" w:cs="Arial"/>
          <w:b/>
          <w:bCs/>
          <w:color w:val="0E262D"/>
          <w:shd w:val="clear" w:color="auto" w:fill="F7F7EF"/>
        </w:rPr>
        <w:t>hedesagen</w:t>
      </w:r>
      <w:proofErr w:type="spellEnd"/>
      <w:r w:rsidRPr="003516D2">
        <w:rPr>
          <w:rFonts w:ascii="Arial" w:hAnsi="Arial" w:cs="Arial"/>
          <w:b/>
          <w:bCs/>
          <w:color w:val="0E262D"/>
          <w:shd w:val="clear" w:color="auto" w:fill="F7F7EF"/>
        </w:rPr>
        <w:t xml:space="preserve"> havde vakt Holger Petersens interesse, opfattede han det som en personlig gerning at gå forrest med dette arbejde. Han opbyggede en mønsterplantage og afprøvede sideløbende forskellige afgrøder såsom hamp, bomuld og forskellige træarter. Han arbejdede intenst på at skaffe nye medlemmer til </w:t>
      </w:r>
      <w:proofErr w:type="spellStart"/>
      <w:r w:rsidRPr="003516D2">
        <w:rPr>
          <w:rFonts w:ascii="Arial" w:hAnsi="Arial" w:cs="Arial"/>
          <w:b/>
          <w:bCs/>
          <w:color w:val="0E262D"/>
          <w:shd w:val="clear" w:color="auto" w:fill="F7F7EF"/>
        </w:rPr>
        <w:t>Hedeselskabet</w:t>
      </w:r>
      <w:proofErr w:type="spellEnd"/>
      <w:r w:rsidRPr="003516D2">
        <w:rPr>
          <w:rFonts w:ascii="Arial" w:hAnsi="Arial" w:cs="Arial"/>
          <w:b/>
          <w:bCs/>
          <w:color w:val="0E262D"/>
          <w:shd w:val="clear" w:color="auto" w:fill="F7F7EF"/>
        </w:rPr>
        <w:t xml:space="preserve"> og tilstræbte at få sine bekendte til at anlægge jyske plantager. Som led i disse bestræbelser foretog han i 1892 en rundrejse til den jyske hede sammen med andre velhavende københavnere. Denne rejse resulterede i, at grosserer Salomonsen købte </w:t>
      </w:r>
      <w:proofErr w:type="spellStart"/>
      <w:r w:rsidRPr="003516D2">
        <w:rPr>
          <w:rFonts w:ascii="Arial" w:hAnsi="Arial" w:cs="Arial"/>
          <w:b/>
          <w:bCs/>
          <w:color w:val="0E262D"/>
          <w:shd w:val="clear" w:color="auto" w:fill="F7F7EF"/>
        </w:rPr>
        <w:t>Slauggaard</w:t>
      </w:r>
      <w:proofErr w:type="spellEnd"/>
      <w:r w:rsidRPr="003516D2">
        <w:rPr>
          <w:rFonts w:ascii="Arial" w:hAnsi="Arial" w:cs="Arial"/>
          <w:b/>
          <w:bCs/>
          <w:color w:val="0E262D"/>
          <w:shd w:val="clear" w:color="auto" w:fill="F7F7EF"/>
        </w:rPr>
        <w:t xml:space="preserve"> Plantage, grosserer </w:t>
      </w:r>
      <w:proofErr w:type="spellStart"/>
      <w:r w:rsidRPr="003516D2">
        <w:rPr>
          <w:rFonts w:ascii="Arial" w:hAnsi="Arial" w:cs="Arial"/>
          <w:b/>
          <w:bCs/>
          <w:color w:val="0E262D"/>
          <w:shd w:val="clear" w:color="auto" w:fill="F7F7EF"/>
        </w:rPr>
        <w:t>Moresco</w:t>
      </w:r>
      <w:proofErr w:type="spellEnd"/>
      <w:r w:rsidRPr="003516D2">
        <w:rPr>
          <w:rFonts w:ascii="Arial" w:hAnsi="Arial" w:cs="Arial"/>
          <w:b/>
          <w:bCs/>
          <w:color w:val="0E262D"/>
          <w:shd w:val="clear" w:color="auto" w:fill="F7F7EF"/>
        </w:rPr>
        <w:t xml:space="preserve"> købte </w:t>
      </w:r>
      <w:proofErr w:type="spellStart"/>
      <w:r w:rsidRPr="003516D2">
        <w:rPr>
          <w:rFonts w:ascii="Arial" w:hAnsi="Arial" w:cs="Arial"/>
          <w:b/>
          <w:bCs/>
          <w:color w:val="0E262D"/>
          <w:shd w:val="clear" w:color="auto" w:fill="F7F7EF"/>
        </w:rPr>
        <w:t>Fromsseier</w:t>
      </w:r>
      <w:proofErr w:type="spellEnd"/>
      <w:r w:rsidRPr="003516D2">
        <w:rPr>
          <w:rFonts w:ascii="Arial" w:hAnsi="Arial" w:cs="Arial"/>
          <w:b/>
          <w:bCs/>
          <w:color w:val="0E262D"/>
          <w:shd w:val="clear" w:color="auto" w:fill="F7F7EF"/>
        </w:rPr>
        <w:t xml:space="preserve"> Plantage, mens arkitekt Ingemann erhvervede Lundgaard Plantage. Yderligere formåede han at få grosserer Skjold Børgesen til at købe </w:t>
      </w:r>
      <w:proofErr w:type="spellStart"/>
      <w:r w:rsidRPr="003516D2">
        <w:rPr>
          <w:rFonts w:ascii="Arial" w:hAnsi="Arial" w:cs="Arial"/>
          <w:b/>
          <w:bCs/>
          <w:color w:val="0E262D"/>
          <w:shd w:val="clear" w:color="auto" w:fill="F7F7EF"/>
        </w:rPr>
        <w:t>Utoft</w:t>
      </w:r>
      <w:proofErr w:type="spellEnd"/>
      <w:r w:rsidRPr="003516D2">
        <w:rPr>
          <w:rFonts w:ascii="Arial" w:hAnsi="Arial" w:cs="Arial"/>
          <w:b/>
          <w:bCs/>
          <w:color w:val="0E262D"/>
          <w:shd w:val="clear" w:color="auto" w:fill="F7F7EF"/>
        </w:rPr>
        <w:t xml:space="preserve"> Plantage, bankdirektør Axel Heide til at købe Siam Plantage, som Holger Petersens fætter Andreas Petersen senere købte og omdøbte til Gyttegård Plantage, ligesom direktør Lauridsen anlagde </w:t>
      </w:r>
      <w:proofErr w:type="spellStart"/>
      <w:r w:rsidRPr="003516D2">
        <w:rPr>
          <w:rFonts w:ascii="Arial" w:hAnsi="Arial" w:cs="Arial"/>
          <w:b/>
          <w:bCs/>
          <w:color w:val="0E262D"/>
          <w:shd w:val="clear" w:color="auto" w:fill="F7F7EF"/>
        </w:rPr>
        <w:t>Dalagergaard</w:t>
      </w:r>
      <w:proofErr w:type="spellEnd"/>
      <w:r w:rsidRPr="003516D2">
        <w:rPr>
          <w:rFonts w:ascii="Arial" w:hAnsi="Arial" w:cs="Arial"/>
          <w:b/>
          <w:bCs/>
          <w:color w:val="0E262D"/>
          <w:shd w:val="clear" w:color="auto" w:fill="F7F7EF"/>
        </w:rPr>
        <w:t xml:space="preserve"> Plantage og fabrikant </w:t>
      </w:r>
      <w:proofErr w:type="spellStart"/>
      <w:r w:rsidRPr="003516D2">
        <w:rPr>
          <w:rFonts w:ascii="Arial" w:hAnsi="Arial" w:cs="Arial"/>
          <w:b/>
          <w:bCs/>
          <w:color w:val="0E262D"/>
          <w:shd w:val="clear" w:color="auto" w:fill="F7F7EF"/>
        </w:rPr>
        <w:t>Guildal</w:t>
      </w:r>
      <w:proofErr w:type="spellEnd"/>
      <w:r w:rsidRPr="003516D2">
        <w:rPr>
          <w:rFonts w:ascii="Arial" w:hAnsi="Arial" w:cs="Arial"/>
          <w:b/>
          <w:bCs/>
          <w:color w:val="0E262D"/>
          <w:shd w:val="clear" w:color="auto" w:fill="F7F7EF"/>
        </w:rPr>
        <w:t xml:space="preserve"> </w:t>
      </w:r>
      <w:proofErr w:type="spellStart"/>
      <w:r w:rsidRPr="003516D2">
        <w:rPr>
          <w:rFonts w:ascii="Arial" w:hAnsi="Arial" w:cs="Arial"/>
          <w:b/>
          <w:bCs/>
          <w:color w:val="0E262D"/>
          <w:shd w:val="clear" w:color="auto" w:fill="F7F7EF"/>
        </w:rPr>
        <w:t>Guildals</w:t>
      </w:r>
      <w:proofErr w:type="spellEnd"/>
      <w:r w:rsidRPr="003516D2">
        <w:rPr>
          <w:rFonts w:ascii="Arial" w:hAnsi="Arial" w:cs="Arial"/>
          <w:b/>
          <w:bCs/>
          <w:color w:val="0E262D"/>
          <w:shd w:val="clear" w:color="auto" w:fill="F7F7EF"/>
        </w:rPr>
        <w:t xml:space="preserve"> Plantage.</w:t>
      </w:r>
      <w:r w:rsidR="00BA5EAE">
        <w:rPr>
          <w:rFonts w:ascii="Arial" w:hAnsi="Arial" w:cs="Arial"/>
          <w:b/>
          <w:bCs/>
          <w:color w:val="0E262D"/>
          <w:shd w:val="clear" w:color="auto" w:fill="F7F7EF"/>
        </w:rPr>
        <w:t xml:space="preserve">  Nedenfor lidt om egnens plantager:</w:t>
      </w:r>
    </w:p>
    <w:p w14:paraId="320BD865" w14:textId="03F42ADF" w:rsidR="00974926" w:rsidRPr="003516D2" w:rsidRDefault="00974926" w:rsidP="00AD2E1D">
      <w:pPr>
        <w:pStyle w:val="NormalWeb"/>
        <w:spacing w:before="0" w:beforeAutospacing="0" w:after="360" w:afterAutospacing="0"/>
        <w:textAlignment w:val="baseline"/>
        <w:rPr>
          <w:rFonts w:ascii="Arial" w:hAnsi="Arial" w:cs="Arial"/>
          <w:b/>
          <w:bCs/>
          <w:color w:val="444444"/>
        </w:rPr>
      </w:pPr>
      <w:r>
        <w:rPr>
          <w:noProof/>
        </w:rPr>
        <w:drawing>
          <wp:inline distT="0" distB="0" distL="0" distR="0" wp14:anchorId="491D56AC" wp14:editId="07949CE6">
            <wp:extent cx="6119495" cy="4434840"/>
            <wp:effectExtent l="0" t="0" r="0" b="3810"/>
            <wp:docPr id="1882791294" name="Billede 4" descr="Et billede, der indeholder tekst, kvittering, nummer/ta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91294" name="Billede 4" descr="Et billede, der indeholder tekst, kvittering, nummer/tal, Font/skrifttype&#10;&#10;Automatisk genereret beskrive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4138" cy="4438205"/>
                    </a:xfrm>
                    <a:prstGeom prst="rect">
                      <a:avLst/>
                    </a:prstGeom>
                    <a:noFill/>
                    <a:ln>
                      <a:noFill/>
                    </a:ln>
                  </pic:spPr>
                </pic:pic>
              </a:graphicData>
            </a:graphic>
          </wp:inline>
        </w:drawing>
      </w:r>
    </w:p>
    <w:sectPr w:rsidR="00974926" w:rsidRPr="003516D2" w:rsidSect="007279A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7FC59" w14:textId="77777777" w:rsidR="003372F7" w:rsidRDefault="003372F7" w:rsidP="00F06273">
      <w:pPr>
        <w:spacing w:after="0" w:line="240" w:lineRule="auto"/>
      </w:pPr>
      <w:r>
        <w:separator/>
      </w:r>
    </w:p>
  </w:endnote>
  <w:endnote w:type="continuationSeparator" w:id="0">
    <w:p w14:paraId="72918A16" w14:textId="77777777" w:rsidR="003372F7" w:rsidRDefault="003372F7" w:rsidP="00F0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E54A1" w14:textId="77777777" w:rsidR="003372F7" w:rsidRDefault="003372F7" w:rsidP="00F06273">
      <w:pPr>
        <w:spacing w:after="0" w:line="240" w:lineRule="auto"/>
      </w:pPr>
      <w:r>
        <w:separator/>
      </w:r>
    </w:p>
  </w:footnote>
  <w:footnote w:type="continuationSeparator" w:id="0">
    <w:p w14:paraId="228293CF" w14:textId="77777777" w:rsidR="003372F7" w:rsidRDefault="003372F7" w:rsidP="00F062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D8"/>
    <w:rsid w:val="000071E8"/>
    <w:rsid w:val="0001521F"/>
    <w:rsid w:val="00015CD9"/>
    <w:rsid w:val="000200D2"/>
    <w:rsid w:val="00033849"/>
    <w:rsid w:val="00035C09"/>
    <w:rsid w:val="00083359"/>
    <w:rsid w:val="000854CA"/>
    <w:rsid w:val="0009362F"/>
    <w:rsid w:val="000B1901"/>
    <w:rsid w:val="000B4317"/>
    <w:rsid w:val="000D1131"/>
    <w:rsid w:val="000D16E0"/>
    <w:rsid w:val="000F74C3"/>
    <w:rsid w:val="00117A91"/>
    <w:rsid w:val="00124402"/>
    <w:rsid w:val="00136967"/>
    <w:rsid w:val="0014503B"/>
    <w:rsid w:val="00145A78"/>
    <w:rsid w:val="00170DE9"/>
    <w:rsid w:val="00177E93"/>
    <w:rsid w:val="001834D9"/>
    <w:rsid w:val="001860CB"/>
    <w:rsid w:val="00195A93"/>
    <w:rsid w:val="001C5187"/>
    <w:rsid w:val="001E0CB8"/>
    <w:rsid w:val="001E39D6"/>
    <w:rsid w:val="001F57ED"/>
    <w:rsid w:val="0021063D"/>
    <w:rsid w:val="00231093"/>
    <w:rsid w:val="002310EE"/>
    <w:rsid w:val="002366E2"/>
    <w:rsid w:val="00236D0C"/>
    <w:rsid w:val="00253B46"/>
    <w:rsid w:val="00263F7C"/>
    <w:rsid w:val="002725DD"/>
    <w:rsid w:val="00292909"/>
    <w:rsid w:val="002F1DD8"/>
    <w:rsid w:val="002F1F68"/>
    <w:rsid w:val="003042A3"/>
    <w:rsid w:val="00335BDA"/>
    <w:rsid w:val="003372F7"/>
    <w:rsid w:val="003404BF"/>
    <w:rsid w:val="003516D2"/>
    <w:rsid w:val="00354DEE"/>
    <w:rsid w:val="00364C31"/>
    <w:rsid w:val="00375B39"/>
    <w:rsid w:val="00384D86"/>
    <w:rsid w:val="003A6BBA"/>
    <w:rsid w:val="003D1EA6"/>
    <w:rsid w:val="003E10BD"/>
    <w:rsid w:val="003E4272"/>
    <w:rsid w:val="00417AC8"/>
    <w:rsid w:val="00452151"/>
    <w:rsid w:val="0045620B"/>
    <w:rsid w:val="00456AE5"/>
    <w:rsid w:val="00460A70"/>
    <w:rsid w:val="00463B3E"/>
    <w:rsid w:val="004776EC"/>
    <w:rsid w:val="00477A6B"/>
    <w:rsid w:val="0048149E"/>
    <w:rsid w:val="00496FE1"/>
    <w:rsid w:val="004A016B"/>
    <w:rsid w:val="004A7B15"/>
    <w:rsid w:val="004A7F5B"/>
    <w:rsid w:val="004C02BB"/>
    <w:rsid w:val="004D451D"/>
    <w:rsid w:val="004D579E"/>
    <w:rsid w:val="004E5FE7"/>
    <w:rsid w:val="004F2CFD"/>
    <w:rsid w:val="00507CF7"/>
    <w:rsid w:val="0052268B"/>
    <w:rsid w:val="00523849"/>
    <w:rsid w:val="005260C1"/>
    <w:rsid w:val="00534364"/>
    <w:rsid w:val="00556082"/>
    <w:rsid w:val="005574FF"/>
    <w:rsid w:val="00571688"/>
    <w:rsid w:val="00573DA4"/>
    <w:rsid w:val="00574C42"/>
    <w:rsid w:val="00593201"/>
    <w:rsid w:val="005A3E80"/>
    <w:rsid w:val="005A4451"/>
    <w:rsid w:val="005B0DCF"/>
    <w:rsid w:val="005C3FA5"/>
    <w:rsid w:val="00607A32"/>
    <w:rsid w:val="0061248A"/>
    <w:rsid w:val="00615600"/>
    <w:rsid w:val="006403B1"/>
    <w:rsid w:val="00665CAB"/>
    <w:rsid w:val="0067559A"/>
    <w:rsid w:val="006831FE"/>
    <w:rsid w:val="0069070F"/>
    <w:rsid w:val="006B4682"/>
    <w:rsid w:val="006D1031"/>
    <w:rsid w:val="006E13B0"/>
    <w:rsid w:val="00702E8A"/>
    <w:rsid w:val="00714767"/>
    <w:rsid w:val="007274B8"/>
    <w:rsid w:val="007279AA"/>
    <w:rsid w:val="00792FA2"/>
    <w:rsid w:val="007C20B2"/>
    <w:rsid w:val="007D787D"/>
    <w:rsid w:val="007F032F"/>
    <w:rsid w:val="008009FD"/>
    <w:rsid w:val="0081541A"/>
    <w:rsid w:val="00820584"/>
    <w:rsid w:val="00824916"/>
    <w:rsid w:val="008349C1"/>
    <w:rsid w:val="0085437C"/>
    <w:rsid w:val="00856C2A"/>
    <w:rsid w:val="008707B2"/>
    <w:rsid w:val="00885CE9"/>
    <w:rsid w:val="008B2F76"/>
    <w:rsid w:val="008C0B68"/>
    <w:rsid w:val="008C6B60"/>
    <w:rsid w:val="008D0BAC"/>
    <w:rsid w:val="008D10C8"/>
    <w:rsid w:val="008D367B"/>
    <w:rsid w:val="00901936"/>
    <w:rsid w:val="00904FD9"/>
    <w:rsid w:val="00907596"/>
    <w:rsid w:val="00915FCA"/>
    <w:rsid w:val="009246A7"/>
    <w:rsid w:val="00931702"/>
    <w:rsid w:val="009331A6"/>
    <w:rsid w:val="0095693E"/>
    <w:rsid w:val="00960A1D"/>
    <w:rsid w:val="00974926"/>
    <w:rsid w:val="009932EA"/>
    <w:rsid w:val="00994601"/>
    <w:rsid w:val="0099461B"/>
    <w:rsid w:val="0099797E"/>
    <w:rsid w:val="009B318A"/>
    <w:rsid w:val="009C6A4B"/>
    <w:rsid w:val="009F393B"/>
    <w:rsid w:val="00A139C5"/>
    <w:rsid w:val="00A24250"/>
    <w:rsid w:val="00A257B4"/>
    <w:rsid w:val="00A27195"/>
    <w:rsid w:val="00A32E6A"/>
    <w:rsid w:val="00A64EAC"/>
    <w:rsid w:val="00A65832"/>
    <w:rsid w:val="00A72015"/>
    <w:rsid w:val="00A73286"/>
    <w:rsid w:val="00A8777F"/>
    <w:rsid w:val="00A915FC"/>
    <w:rsid w:val="00AA2C88"/>
    <w:rsid w:val="00AA51D3"/>
    <w:rsid w:val="00AD2E1D"/>
    <w:rsid w:val="00AE690E"/>
    <w:rsid w:val="00B04D1D"/>
    <w:rsid w:val="00B15FD0"/>
    <w:rsid w:val="00B2196B"/>
    <w:rsid w:val="00B43398"/>
    <w:rsid w:val="00B503B9"/>
    <w:rsid w:val="00B7114C"/>
    <w:rsid w:val="00B77695"/>
    <w:rsid w:val="00B831E3"/>
    <w:rsid w:val="00B86410"/>
    <w:rsid w:val="00BA5EAE"/>
    <w:rsid w:val="00BD0F4C"/>
    <w:rsid w:val="00BD7E6E"/>
    <w:rsid w:val="00BF665D"/>
    <w:rsid w:val="00BF6B21"/>
    <w:rsid w:val="00C05CA6"/>
    <w:rsid w:val="00C12DA0"/>
    <w:rsid w:val="00C23559"/>
    <w:rsid w:val="00C36A0C"/>
    <w:rsid w:val="00C46E83"/>
    <w:rsid w:val="00C67662"/>
    <w:rsid w:val="00C73498"/>
    <w:rsid w:val="00C905E0"/>
    <w:rsid w:val="00CB514B"/>
    <w:rsid w:val="00CD14FE"/>
    <w:rsid w:val="00CD1DC8"/>
    <w:rsid w:val="00CD27EF"/>
    <w:rsid w:val="00CE4E84"/>
    <w:rsid w:val="00D03E20"/>
    <w:rsid w:val="00D24872"/>
    <w:rsid w:val="00D25ADB"/>
    <w:rsid w:val="00D44FC3"/>
    <w:rsid w:val="00D464E6"/>
    <w:rsid w:val="00D5543B"/>
    <w:rsid w:val="00D73DB2"/>
    <w:rsid w:val="00D74198"/>
    <w:rsid w:val="00D839B7"/>
    <w:rsid w:val="00DB32B8"/>
    <w:rsid w:val="00DB48BE"/>
    <w:rsid w:val="00DC1419"/>
    <w:rsid w:val="00DD0B65"/>
    <w:rsid w:val="00DD4C46"/>
    <w:rsid w:val="00DD7A87"/>
    <w:rsid w:val="00DE3A20"/>
    <w:rsid w:val="00DE7CE5"/>
    <w:rsid w:val="00E041E8"/>
    <w:rsid w:val="00E16590"/>
    <w:rsid w:val="00E21396"/>
    <w:rsid w:val="00E2609A"/>
    <w:rsid w:val="00E310B2"/>
    <w:rsid w:val="00E33FE4"/>
    <w:rsid w:val="00E40E55"/>
    <w:rsid w:val="00E5222B"/>
    <w:rsid w:val="00E66E2C"/>
    <w:rsid w:val="00E72628"/>
    <w:rsid w:val="00E7564A"/>
    <w:rsid w:val="00E7727E"/>
    <w:rsid w:val="00E81CD7"/>
    <w:rsid w:val="00E85D93"/>
    <w:rsid w:val="00E860ED"/>
    <w:rsid w:val="00EC31C5"/>
    <w:rsid w:val="00EE573D"/>
    <w:rsid w:val="00EF666A"/>
    <w:rsid w:val="00F06273"/>
    <w:rsid w:val="00F15DD4"/>
    <w:rsid w:val="00F1698B"/>
    <w:rsid w:val="00F20632"/>
    <w:rsid w:val="00F22046"/>
    <w:rsid w:val="00F31938"/>
    <w:rsid w:val="00F43AB7"/>
    <w:rsid w:val="00F65A88"/>
    <w:rsid w:val="00F85BE8"/>
    <w:rsid w:val="00FB0537"/>
    <w:rsid w:val="00FC076E"/>
    <w:rsid w:val="00FE28FF"/>
    <w:rsid w:val="00FF53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05D9E"/>
  <w15:chartTrackingRefBased/>
  <w15:docId w15:val="{D6CD422F-8825-45C6-AD11-E4E40DC5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5A3E80"/>
    <w:pPr>
      <w:spacing w:after="0" w:line="240" w:lineRule="auto"/>
    </w:pPr>
    <w:rPr>
      <w:kern w:val="0"/>
      <w14:ligatures w14:val="none"/>
    </w:rPr>
  </w:style>
  <w:style w:type="paragraph" w:styleId="NormalWeb">
    <w:name w:val="Normal (Web)"/>
    <w:basedOn w:val="Normal"/>
    <w:uiPriority w:val="99"/>
    <w:unhideWhenUsed/>
    <w:rsid w:val="00DC141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85437C"/>
    <w:rPr>
      <w:color w:val="0563C1" w:themeColor="hyperlink"/>
      <w:u w:val="single"/>
    </w:rPr>
  </w:style>
  <w:style w:type="character" w:styleId="Ulstomtale">
    <w:name w:val="Unresolved Mention"/>
    <w:basedOn w:val="Standardskrifttypeiafsnit"/>
    <w:uiPriority w:val="99"/>
    <w:semiHidden/>
    <w:unhideWhenUsed/>
    <w:rsid w:val="004A016B"/>
    <w:rPr>
      <w:color w:val="605E5C"/>
      <w:shd w:val="clear" w:color="auto" w:fill="E1DFDD"/>
    </w:rPr>
  </w:style>
  <w:style w:type="paragraph" w:styleId="Sidehoved">
    <w:name w:val="header"/>
    <w:basedOn w:val="Normal"/>
    <w:link w:val="SidehovedTegn"/>
    <w:uiPriority w:val="99"/>
    <w:unhideWhenUsed/>
    <w:rsid w:val="00F0627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06273"/>
  </w:style>
  <w:style w:type="paragraph" w:styleId="Sidefod">
    <w:name w:val="footer"/>
    <w:basedOn w:val="Normal"/>
    <w:link w:val="SidefodTegn"/>
    <w:uiPriority w:val="99"/>
    <w:unhideWhenUsed/>
    <w:rsid w:val="00F0627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06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billund-hoereforening.d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karinogkristian@gmail.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3004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Mette Lundgaard</cp:lastModifiedBy>
  <cp:revision>2</cp:revision>
  <cp:lastPrinted>2024-08-05T21:20:00Z</cp:lastPrinted>
  <dcterms:created xsi:type="dcterms:W3CDTF">2024-08-06T11:19:00Z</dcterms:created>
  <dcterms:modified xsi:type="dcterms:W3CDTF">2024-08-06T11:19:00Z</dcterms:modified>
</cp:coreProperties>
</file>