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DEFB" w14:textId="20912974" w:rsidR="00D62A69" w:rsidRDefault="00D62A69" w:rsidP="00D62A69">
      <w:pPr>
        <w:spacing w:after="0" w:line="240" w:lineRule="auto"/>
        <w:rPr>
          <w:rFonts w:ascii="Trebuchet MS" w:hAnsi="Trebuchet MS" w:cs="Calibri Light"/>
          <w:b/>
          <w:color w:val="CBD919"/>
          <w:sz w:val="72"/>
          <w:szCs w:val="48"/>
        </w:rPr>
      </w:pPr>
      <w:r>
        <w:rPr>
          <w:rFonts w:ascii="Trebuchet MS" w:hAnsi="Trebuchet MS" w:cs="Calibri Light"/>
          <w:b/>
          <w:color w:val="CBD919"/>
          <w:sz w:val="72"/>
          <w:szCs w:val="48"/>
        </w:rPr>
        <w:t>Fysiske og virtuelle møder</w:t>
      </w:r>
    </w:p>
    <w:p w14:paraId="027326D2" w14:textId="688A5F86" w:rsidR="00D62A69" w:rsidRDefault="00D62A69" w:rsidP="00D62A69">
      <w:pPr>
        <w:spacing w:after="0"/>
        <w:rPr>
          <w:rFonts w:ascii="Trebuchet MS" w:hAnsi="Trebuchet MS" w:cstheme="minorHAnsi"/>
          <w:sz w:val="24"/>
          <w:szCs w:val="28"/>
        </w:rPr>
      </w:pPr>
      <w:r>
        <w:rPr>
          <w:rFonts w:ascii="TheSans" w:hAnsi="TheSans" w:cstheme="minorHAnsi"/>
          <w:sz w:val="24"/>
          <w:szCs w:val="28"/>
        </w:rPr>
        <w:br/>
      </w:r>
      <w:r w:rsidRPr="00D62A69">
        <w:rPr>
          <w:rFonts w:ascii="Trebuchet MS" w:hAnsi="Trebuchet MS" w:cstheme="minorHAnsi"/>
          <w:sz w:val="36"/>
          <w:szCs w:val="40"/>
        </w:rPr>
        <w:t>Koordinering af møder</w:t>
      </w:r>
    </w:p>
    <w:p w14:paraId="25066CC8" w14:textId="77777777" w:rsidR="00D859F9" w:rsidRDefault="00D859F9" w:rsidP="00D62A69">
      <w:pPr>
        <w:spacing w:after="0"/>
        <w:rPr>
          <w:rFonts w:ascii="Trebuchet MS" w:hAnsi="Trebuchet MS" w:cstheme="minorHAnsi"/>
          <w:sz w:val="24"/>
          <w:szCs w:val="28"/>
        </w:rPr>
      </w:pPr>
    </w:p>
    <w:p w14:paraId="27CE6E2C" w14:textId="44562FA7" w:rsidR="00D62A69" w:rsidRPr="00D62A69" w:rsidRDefault="00D859F9" w:rsidP="00D62A69">
      <w:pPr>
        <w:spacing w:after="0"/>
        <w:rPr>
          <w:rFonts w:ascii="Trebuchet MS" w:hAnsi="Trebuchet MS" w:cs="Calibri Light"/>
          <w:sz w:val="24"/>
          <w:szCs w:val="24"/>
        </w:rPr>
      </w:pPr>
      <w:r>
        <w:rPr>
          <w:rFonts w:ascii="Trebuchet MS" w:hAnsi="Trebuchet MS" w:cstheme="minorHAnsi"/>
          <w:sz w:val="24"/>
          <w:szCs w:val="28"/>
        </w:rPr>
        <w:t xml:space="preserve">Er der brug for </w:t>
      </w:r>
      <w:r w:rsidR="0087464C">
        <w:rPr>
          <w:rFonts w:ascii="Trebuchet MS" w:hAnsi="Trebuchet MS" w:cstheme="minorHAnsi"/>
          <w:sz w:val="24"/>
          <w:szCs w:val="28"/>
        </w:rPr>
        <w:t xml:space="preserve">ekstra </w:t>
      </w:r>
      <w:r>
        <w:rPr>
          <w:rFonts w:ascii="Trebuchet MS" w:hAnsi="Trebuchet MS" w:cstheme="minorHAnsi"/>
          <w:sz w:val="24"/>
          <w:szCs w:val="28"/>
        </w:rPr>
        <w:t>koordiner</w:t>
      </w:r>
      <w:r w:rsidR="0087464C">
        <w:rPr>
          <w:rFonts w:ascii="Trebuchet MS" w:hAnsi="Trebuchet MS" w:cstheme="minorHAnsi"/>
          <w:sz w:val="24"/>
          <w:szCs w:val="28"/>
        </w:rPr>
        <w:t xml:space="preserve">ing af </w:t>
      </w:r>
      <w:r>
        <w:rPr>
          <w:rFonts w:ascii="Trebuchet MS" w:hAnsi="Trebuchet MS" w:cstheme="minorHAnsi"/>
          <w:sz w:val="24"/>
          <w:szCs w:val="28"/>
        </w:rPr>
        <w:t>de næste møder</w:t>
      </w:r>
      <w:r w:rsidR="0087464C">
        <w:rPr>
          <w:rFonts w:ascii="Trebuchet MS" w:hAnsi="Trebuchet MS" w:cstheme="minorHAnsi"/>
          <w:sz w:val="24"/>
          <w:szCs w:val="28"/>
        </w:rPr>
        <w:t>, hvis det ikke faldt helt på plads på peergruppens sidste møde</w:t>
      </w:r>
      <w:r>
        <w:rPr>
          <w:rFonts w:ascii="Trebuchet MS" w:hAnsi="Trebuchet MS" w:cstheme="minorHAnsi"/>
          <w:sz w:val="24"/>
          <w:szCs w:val="28"/>
        </w:rPr>
        <w:t>? Der er flere muligheder, heriblandt mail-</w:t>
      </w:r>
      <w:proofErr w:type="spellStart"/>
      <w:r>
        <w:rPr>
          <w:rFonts w:ascii="Trebuchet MS" w:hAnsi="Trebuchet MS" w:cstheme="minorHAnsi"/>
          <w:sz w:val="24"/>
          <w:szCs w:val="28"/>
        </w:rPr>
        <w:t>korrespondencer</w:t>
      </w:r>
      <w:proofErr w:type="spellEnd"/>
      <w:r>
        <w:rPr>
          <w:rFonts w:ascii="Trebuchet MS" w:hAnsi="Trebuchet MS" w:cstheme="minorHAnsi"/>
          <w:sz w:val="24"/>
          <w:szCs w:val="28"/>
        </w:rPr>
        <w:t xml:space="preserve"> og udveksling af telefonnumre. Der er også mulighed for at benytte en kalenderplanlægger som Doodle eller Rally, der begge er gratis. Man kan også i sin peer-gruppe oprette en Facebook- eller </w:t>
      </w:r>
      <w:proofErr w:type="spellStart"/>
      <w:r>
        <w:rPr>
          <w:rFonts w:ascii="Trebuchet MS" w:hAnsi="Trebuchet MS" w:cstheme="minorHAnsi"/>
          <w:sz w:val="24"/>
          <w:szCs w:val="28"/>
        </w:rPr>
        <w:t>Messengergruppe</w:t>
      </w:r>
      <w:proofErr w:type="spellEnd"/>
      <w:r>
        <w:rPr>
          <w:rFonts w:ascii="Trebuchet MS" w:hAnsi="Trebuchet MS" w:cstheme="minorHAnsi"/>
          <w:sz w:val="24"/>
          <w:szCs w:val="28"/>
        </w:rPr>
        <w:t>, hvor man også kan skrive sammen og koordinere.</w:t>
      </w:r>
    </w:p>
    <w:p w14:paraId="16A4FDBD" w14:textId="6BF79A1B" w:rsidR="00D62A69" w:rsidRPr="003734D0" w:rsidRDefault="00163A01" w:rsidP="00D62A69">
      <w:pPr>
        <w:spacing w:before="240"/>
        <w:rPr>
          <w:rFonts w:ascii="Trebuchet MS" w:hAnsi="Trebuchet MS" w:cs="Calibri Light"/>
          <w:color w:val="CBD919"/>
          <w:sz w:val="36"/>
          <w:szCs w:val="40"/>
        </w:rPr>
      </w:pPr>
      <w:r w:rsidRPr="003734D0">
        <w:rPr>
          <w:rFonts w:ascii="Trebuchet MS" w:hAnsi="Trebuchet MS" w:cs="Calibri Light"/>
          <w:color w:val="CBD919"/>
          <w:sz w:val="36"/>
          <w:szCs w:val="40"/>
        </w:rPr>
        <w:t>Fysiske møder</w:t>
      </w:r>
    </w:p>
    <w:p w14:paraId="59A12A34" w14:textId="398CA9FE" w:rsidR="00F9110B" w:rsidRDefault="00F9110B" w:rsidP="00F9110B">
      <w:pPr>
        <w:spacing w:before="240"/>
        <w:rPr>
          <w:rFonts w:ascii="Trebuchet MS" w:hAnsi="Trebuchet MS" w:cs="Calibri Light"/>
          <w:sz w:val="24"/>
          <w:szCs w:val="24"/>
        </w:rPr>
      </w:pPr>
      <w:r>
        <w:rPr>
          <w:rFonts w:ascii="Trebuchet MS" w:hAnsi="Trebuchet MS" w:cs="Calibri Light"/>
          <w:sz w:val="24"/>
          <w:szCs w:val="24"/>
        </w:rPr>
        <w:t>Det er muligt blandt andet at mødes fysisk på frivilligcentre,</w:t>
      </w:r>
      <w:r w:rsidR="0087464C">
        <w:rPr>
          <w:rFonts w:ascii="Trebuchet MS" w:hAnsi="Trebuchet MS" w:cs="Calibri Light"/>
          <w:sz w:val="24"/>
          <w:szCs w:val="24"/>
        </w:rPr>
        <w:t xml:space="preserve"> </w:t>
      </w:r>
      <w:r>
        <w:rPr>
          <w:rFonts w:ascii="Trebuchet MS" w:hAnsi="Trebuchet MS" w:cs="Calibri Light"/>
          <w:sz w:val="24"/>
          <w:szCs w:val="24"/>
        </w:rPr>
        <w:t>biblioteker, egen arbejdsplads eller eget hjem til peer-to-peer-møderne.</w:t>
      </w:r>
    </w:p>
    <w:p w14:paraId="5D32B5ED" w14:textId="35F98CEB" w:rsidR="007C428E" w:rsidRDefault="009F7BDA" w:rsidP="00D62A69">
      <w:pPr>
        <w:spacing w:before="240"/>
        <w:rPr>
          <w:rFonts w:ascii="Trebuchet MS" w:hAnsi="Trebuchet MS" w:cs="Calibri Light"/>
          <w:sz w:val="24"/>
          <w:szCs w:val="24"/>
        </w:rPr>
      </w:pPr>
      <w:r>
        <w:rPr>
          <w:rFonts w:ascii="Trebuchet MS" w:hAnsi="Trebuchet MS" w:cs="Calibri Light"/>
          <w:sz w:val="24"/>
          <w:szCs w:val="24"/>
        </w:rPr>
        <w:t xml:space="preserve">Nedenstående steder er </w:t>
      </w:r>
      <w:r w:rsidRPr="009F7BDA">
        <w:rPr>
          <w:rFonts w:ascii="Trebuchet MS" w:hAnsi="Trebuchet MS" w:cs="Calibri Light"/>
          <w:sz w:val="24"/>
          <w:szCs w:val="24"/>
          <w:u w:val="single"/>
        </w:rPr>
        <w:t>forslag</w:t>
      </w:r>
      <w:r>
        <w:rPr>
          <w:rFonts w:ascii="Trebuchet MS" w:hAnsi="Trebuchet MS" w:cs="Calibri Light"/>
          <w:sz w:val="24"/>
          <w:szCs w:val="24"/>
        </w:rPr>
        <w:t xml:space="preserve"> til hvor de enkelte grupper kan mødes</w:t>
      </w:r>
      <w:r w:rsidR="00F9110B">
        <w:rPr>
          <w:rFonts w:ascii="Trebuchet MS" w:hAnsi="Trebuchet MS" w:cs="Calibri Light"/>
          <w:sz w:val="24"/>
          <w:szCs w:val="24"/>
        </w:rPr>
        <w:t xml:space="preserve"> på frivilligcentre</w:t>
      </w:r>
      <w:r w:rsidR="007C428E">
        <w:rPr>
          <w:rFonts w:ascii="Trebuchet MS" w:hAnsi="Trebuchet MS" w:cs="Calibri Light"/>
          <w:sz w:val="24"/>
          <w:szCs w:val="24"/>
        </w:rPr>
        <w:t xml:space="preserve"> samt andre steder.</w:t>
      </w:r>
    </w:p>
    <w:p w14:paraId="2DDDB37E" w14:textId="57CBC22C" w:rsidR="007C428E" w:rsidRDefault="007C428E" w:rsidP="00D62A69">
      <w:pPr>
        <w:spacing w:before="240"/>
        <w:rPr>
          <w:rFonts w:ascii="Trebuchet MS" w:hAnsi="Trebuchet MS" w:cs="Calibri Light"/>
          <w:b/>
          <w:bCs/>
          <w:sz w:val="24"/>
          <w:szCs w:val="24"/>
        </w:rPr>
      </w:pPr>
      <w:r>
        <w:rPr>
          <w:rFonts w:ascii="Trebuchet MS" w:hAnsi="Trebuchet MS" w:cs="Calibri Light"/>
          <w:b/>
          <w:bCs/>
          <w:sz w:val="24"/>
          <w:szCs w:val="24"/>
        </w:rPr>
        <w:t>Ved booking af lokaler i frivilligcentre</w:t>
      </w:r>
    </w:p>
    <w:p w14:paraId="6F2C4FD7" w14:textId="245DE5CF" w:rsidR="007C428E" w:rsidRDefault="007C428E" w:rsidP="00D62A69">
      <w:pPr>
        <w:spacing w:before="240"/>
        <w:rPr>
          <w:rFonts w:ascii="Trebuchet MS" w:hAnsi="Trebuchet MS" w:cstheme="minorHAnsi"/>
          <w:sz w:val="24"/>
          <w:szCs w:val="32"/>
        </w:rPr>
      </w:pPr>
      <w:r>
        <w:rPr>
          <w:rFonts w:ascii="Trebuchet MS" w:hAnsi="Trebuchet MS" w:cs="Calibri Light"/>
          <w:sz w:val="24"/>
          <w:szCs w:val="24"/>
        </w:rPr>
        <w:t xml:space="preserve">Hos de fleste frivilligcentre kræves det at man er medlem for at kunne låne lokaler. Høreforeningen er medlem af visse frivilligcentre. Hvis I ønsker at booke lokaler gennem </w:t>
      </w:r>
      <w:r w:rsidR="00872383">
        <w:rPr>
          <w:rFonts w:ascii="Trebuchet MS" w:hAnsi="Trebuchet MS" w:cs="Calibri Light"/>
          <w:sz w:val="24"/>
          <w:szCs w:val="24"/>
        </w:rPr>
        <w:t>frivilligcentre,</w:t>
      </w:r>
      <w:r>
        <w:rPr>
          <w:rFonts w:ascii="Trebuchet MS" w:hAnsi="Trebuchet MS" w:cs="Calibri Light"/>
          <w:sz w:val="24"/>
          <w:szCs w:val="24"/>
        </w:rPr>
        <w:t xml:space="preserve"> skal I </w:t>
      </w:r>
      <w:r w:rsidR="004F2D00">
        <w:rPr>
          <w:rFonts w:ascii="Trebuchet MS" w:hAnsi="Trebuchet MS" w:cs="Calibri Light"/>
          <w:sz w:val="24"/>
          <w:szCs w:val="24"/>
        </w:rPr>
        <w:t xml:space="preserve">spørge det enkelte frivilligcenter om Høreforeningen er medlem, da det ofte er gratis at låne lokaler, hvis man er medlem. Hvis Høreforeningen ikke er medlem af det ønskede frivilligcenter, kontakt Tue </w:t>
      </w:r>
      <w:r w:rsidR="004F2D00">
        <w:rPr>
          <w:rFonts w:ascii="Trebuchet MS" w:hAnsi="Trebuchet MS" w:cstheme="minorHAnsi"/>
          <w:sz w:val="24"/>
          <w:szCs w:val="32"/>
        </w:rPr>
        <w:t xml:space="preserve">Hylby Lindqvist på mail: </w:t>
      </w:r>
      <w:hyperlink r:id="rId7" w:history="1">
        <w:r w:rsidR="004F2D00" w:rsidRPr="00B721FA">
          <w:rPr>
            <w:rStyle w:val="Hyperlink"/>
            <w:rFonts w:ascii="Trebuchet MS" w:hAnsi="Trebuchet MS" w:cstheme="minorHAnsi"/>
            <w:sz w:val="24"/>
            <w:szCs w:val="32"/>
          </w:rPr>
          <w:t>thl@Hoereforeningen.dk</w:t>
        </w:r>
      </w:hyperlink>
      <w:r w:rsidR="004F2D00">
        <w:rPr>
          <w:rFonts w:ascii="Trebuchet MS" w:hAnsi="Trebuchet MS" w:cstheme="minorHAnsi"/>
          <w:sz w:val="24"/>
          <w:szCs w:val="32"/>
        </w:rPr>
        <w:t xml:space="preserve"> eller tlf. 61 26 88 08.</w:t>
      </w:r>
    </w:p>
    <w:p w14:paraId="7C4CB741" w14:textId="77777777" w:rsidR="004F2D00" w:rsidRPr="004F2D00" w:rsidRDefault="004F2D00" w:rsidP="00D62A69">
      <w:pPr>
        <w:spacing w:before="240"/>
        <w:rPr>
          <w:rFonts w:ascii="Trebuchet MS" w:hAnsi="Trebuchet MS" w:cstheme="minorHAnsi"/>
          <w:sz w:val="24"/>
          <w:szCs w:val="32"/>
        </w:rPr>
      </w:pPr>
    </w:p>
    <w:p w14:paraId="39A6C902" w14:textId="28BE958B" w:rsidR="00163A01" w:rsidRPr="00163A01" w:rsidRDefault="00163A01" w:rsidP="00D62A69">
      <w:pPr>
        <w:spacing w:before="240"/>
        <w:rPr>
          <w:rFonts w:ascii="Trebuchet MS" w:hAnsi="Trebuchet MS" w:cs="Calibri Light"/>
          <w:sz w:val="28"/>
          <w:szCs w:val="28"/>
        </w:rPr>
      </w:pPr>
      <w:r>
        <w:rPr>
          <w:rFonts w:ascii="Trebuchet MS" w:hAnsi="Trebuchet MS" w:cs="Calibri Light"/>
          <w:sz w:val="28"/>
          <w:szCs w:val="28"/>
        </w:rPr>
        <w:t>Sjælland</w:t>
      </w:r>
    </w:p>
    <w:p w14:paraId="6DDBE4F5" w14:textId="61A394A7" w:rsidR="00163A01" w:rsidRDefault="00163A01" w:rsidP="00D62A69">
      <w:pPr>
        <w:spacing w:before="240"/>
        <w:rPr>
          <w:rFonts w:ascii="Trebuchet MS" w:hAnsi="Trebuchet MS" w:cs="Calibri Light"/>
          <w:sz w:val="24"/>
          <w:szCs w:val="24"/>
        </w:rPr>
      </w:pPr>
      <w:r>
        <w:rPr>
          <w:rFonts w:ascii="Trebuchet MS" w:hAnsi="Trebuchet MS" w:cs="Calibri Light"/>
          <w:b/>
          <w:bCs/>
          <w:sz w:val="24"/>
          <w:szCs w:val="24"/>
        </w:rPr>
        <w:t>København S:</w:t>
      </w:r>
      <w:r w:rsidR="00C404EF">
        <w:rPr>
          <w:rFonts w:ascii="Trebuchet MS" w:hAnsi="Trebuchet MS" w:cs="Calibri Light"/>
          <w:b/>
          <w:bCs/>
          <w:sz w:val="24"/>
          <w:szCs w:val="24"/>
        </w:rPr>
        <w:t xml:space="preserve"> </w:t>
      </w:r>
      <w:r w:rsidR="00C404EF">
        <w:rPr>
          <w:rFonts w:ascii="Trebuchet MS" w:hAnsi="Trebuchet MS" w:cs="Calibri Light"/>
          <w:sz w:val="24"/>
          <w:szCs w:val="24"/>
        </w:rPr>
        <w:t xml:space="preserve">Bavnehøj skole, 5 minutter fra Sydhavn station (det er muligt gennem Københavns Kommune, for foreninger, at booke lokaler på skoler.) </w:t>
      </w:r>
      <w:hyperlink r:id="rId8" w:history="1">
        <w:r w:rsidR="00C404EF" w:rsidRPr="00F44FA2">
          <w:rPr>
            <w:rStyle w:val="Hyperlink"/>
            <w:rFonts w:ascii="Trebuchet MS" w:hAnsi="Trebuchet MS" w:cs="Calibri Light"/>
            <w:sz w:val="24"/>
            <w:szCs w:val="24"/>
          </w:rPr>
          <w:t>https://kobenhavnsejendomme.kk.dk/booklokalt/skoler-og-faciliteter/bavnehoej-skole</w:t>
        </w:r>
      </w:hyperlink>
    </w:p>
    <w:p w14:paraId="2BE2AE86" w14:textId="3D637D0F" w:rsidR="00163A01" w:rsidRDefault="00163A01" w:rsidP="00D62A69">
      <w:pPr>
        <w:spacing w:before="240"/>
        <w:rPr>
          <w:rFonts w:ascii="Trebuchet MS" w:hAnsi="Trebuchet MS" w:cs="Calibri Light"/>
          <w:sz w:val="24"/>
          <w:szCs w:val="24"/>
        </w:rPr>
      </w:pPr>
      <w:r>
        <w:rPr>
          <w:rFonts w:ascii="Trebuchet MS" w:hAnsi="Trebuchet MS" w:cs="Calibri Light"/>
          <w:b/>
          <w:bCs/>
          <w:sz w:val="24"/>
          <w:szCs w:val="24"/>
        </w:rPr>
        <w:t>København N:</w:t>
      </w:r>
      <w:r w:rsidR="00C404EF">
        <w:rPr>
          <w:rFonts w:ascii="Trebuchet MS" w:hAnsi="Trebuchet MS" w:cs="Calibri Light"/>
          <w:b/>
          <w:bCs/>
          <w:sz w:val="24"/>
          <w:szCs w:val="24"/>
        </w:rPr>
        <w:t xml:space="preserve"> </w:t>
      </w:r>
      <w:r w:rsidR="00C404EF">
        <w:rPr>
          <w:rFonts w:ascii="Trebuchet MS" w:hAnsi="Trebuchet MS" w:cs="Calibri Light"/>
          <w:sz w:val="24"/>
          <w:szCs w:val="24"/>
        </w:rPr>
        <w:t xml:space="preserve">Tagensbo skole, 5 minutter fra Bispebjerg station (det er muligt gennem Københavns Kommune, for foreninger, at booke lokaler på skoler.) </w:t>
      </w:r>
      <w:hyperlink r:id="rId9" w:history="1">
        <w:r w:rsidR="00C404EF" w:rsidRPr="00F44FA2">
          <w:rPr>
            <w:rStyle w:val="Hyperlink"/>
            <w:rFonts w:ascii="Trebuchet MS" w:hAnsi="Trebuchet MS" w:cs="Calibri Light"/>
            <w:sz w:val="24"/>
            <w:szCs w:val="24"/>
          </w:rPr>
          <w:t>https://kobenhavnsejendomme.kk.dk/booklokalt/skoler-og-faciliteter/tagensbo-skole</w:t>
        </w:r>
      </w:hyperlink>
    </w:p>
    <w:p w14:paraId="49495320" w14:textId="349D76FF" w:rsidR="00C404EF" w:rsidRDefault="00C404EF" w:rsidP="00D62A69">
      <w:pPr>
        <w:spacing w:before="240"/>
        <w:rPr>
          <w:rFonts w:ascii="Trebuchet MS" w:hAnsi="Trebuchet MS" w:cs="Calibri Light"/>
          <w:sz w:val="24"/>
          <w:szCs w:val="24"/>
        </w:rPr>
      </w:pPr>
      <w:r w:rsidRPr="00B26839">
        <w:rPr>
          <w:rFonts w:ascii="Trebuchet MS" w:hAnsi="Trebuchet MS" w:cs="Calibri Light"/>
          <w:sz w:val="24"/>
          <w:szCs w:val="24"/>
          <w:u w:val="single"/>
        </w:rPr>
        <w:t>Note til mødesteder i København</w:t>
      </w:r>
      <w:r w:rsidR="00BA747B">
        <w:rPr>
          <w:rFonts w:ascii="Trebuchet MS" w:hAnsi="Trebuchet MS" w:cs="Calibri Light"/>
          <w:sz w:val="24"/>
          <w:szCs w:val="24"/>
        </w:rPr>
        <w:t>:</w:t>
      </w:r>
      <w:r>
        <w:rPr>
          <w:rFonts w:ascii="Trebuchet MS" w:hAnsi="Trebuchet MS" w:cs="Calibri Light"/>
          <w:sz w:val="24"/>
          <w:szCs w:val="24"/>
        </w:rPr>
        <w:t xml:space="preserve"> Det er også muligt at udleje lokaler ved</w:t>
      </w:r>
    </w:p>
    <w:p w14:paraId="1E14DFE9" w14:textId="1C8914B3" w:rsidR="00C404EF" w:rsidRPr="007C428E" w:rsidRDefault="00C404EF" w:rsidP="00D62A69">
      <w:pPr>
        <w:spacing w:before="240"/>
        <w:rPr>
          <w:rFonts w:ascii="Trebuchet MS" w:hAnsi="Trebuchet MS" w:cs="Calibri Light"/>
          <w:sz w:val="24"/>
          <w:szCs w:val="24"/>
        </w:rPr>
      </w:pPr>
      <w:r>
        <w:rPr>
          <w:rFonts w:ascii="Trebuchet MS" w:hAnsi="Trebuchet MS" w:cs="Calibri Light"/>
          <w:sz w:val="24"/>
          <w:szCs w:val="24"/>
        </w:rPr>
        <w:t xml:space="preserve">Frivilligcentret </w:t>
      </w:r>
      <w:proofErr w:type="spellStart"/>
      <w:r>
        <w:rPr>
          <w:rFonts w:ascii="Trebuchet MS" w:hAnsi="Trebuchet MS" w:cs="Calibri Light"/>
          <w:sz w:val="24"/>
          <w:szCs w:val="24"/>
        </w:rPr>
        <w:t>Hyltebjerggård</w:t>
      </w:r>
      <w:proofErr w:type="spellEnd"/>
      <w:r>
        <w:rPr>
          <w:rFonts w:ascii="Trebuchet MS" w:hAnsi="Trebuchet MS" w:cs="Calibri Light"/>
          <w:sz w:val="24"/>
          <w:szCs w:val="24"/>
        </w:rPr>
        <w:t xml:space="preserve"> i Vanløse: </w:t>
      </w:r>
      <w:hyperlink r:id="rId10" w:history="1">
        <w:r w:rsidRPr="00F44FA2">
          <w:rPr>
            <w:rStyle w:val="Hyperlink"/>
            <w:rFonts w:ascii="Trebuchet MS" w:hAnsi="Trebuchet MS" w:cs="Calibri Light"/>
            <w:sz w:val="24"/>
            <w:szCs w:val="24"/>
          </w:rPr>
          <w:t>https://hyltebjerggaard.dk/lokaler</w:t>
        </w:r>
      </w:hyperlink>
      <w:r w:rsidR="00750860" w:rsidRPr="00750860">
        <w:rPr>
          <w:rStyle w:val="Hyperlink"/>
          <w:rFonts w:ascii="Trebuchet MS" w:hAnsi="Trebuchet MS" w:cs="Calibri Light"/>
          <w:sz w:val="24"/>
          <w:szCs w:val="24"/>
          <w:u w:val="none"/>
        </w:rPr>
        <w:t xml:space="preserve"> </w:t>
      </w:r>
      <w:r w:rsidR="00750860" w:rsidRPr="007C428E">
        <w:rPr>
          <w:rStyle w:val="Hyperlink"/>
          <w:rFonts w:ascii="Trebuchet MS" w:hAnsi="Trebuchet MS" w:cs="Calibri Light"/>
          <w:color w:val="auto"/>
          <w:sz w:val="24"/>
          <w:szCs w:val="24"/>
          <w:u w:val="none"/>
        </w:rPr>
        <w:t>(her er det uklart, hvor man booker lokaler.)</w:t>
      </w:r>
    </w:p>
    <w:p w14:paraId="3E269990" w14:textId="7216C949" w:rsidR="00C404EF" w:rsidRPr="007C428E" w:rsidRDefault="00C404EF" w:rsidP="00D62A69">
      <w:pPr>
        <w:spacing w:before="240"/>
        <w:rPr>
          <w:rFonts w:ascii="Trebuchet MS" w:hAnsi="Trebuchet MS" w:cs="Calibri Light"/>
          <w:sz w:val="24"/>
          <w:szCs w:val="24"/>
        </w:rPr>
      </w:pPr>
      <w:r>
        <w:rPr>
          <w:rFonts w:ascii="Trebuchet MS" w:hAnsi="Trebuchet MS" w:cs="Calibri Light"/>
          <w:sz w:val="24"/>
          <w:szCs w:val="24"/>
        </w:rPr>
        <w:lastRenderedPageBreak/>
        <w:t>Energicenter Voldparken i Husum</w:t>
      </w:r>
      <w:r w:rsidR="00BA747B">
        <w:rPr>
          <w:rFonts w:ascii="Trebuchet MS" w:hAnsi="Trebuchet MS" w:cs="Calibri Light"/>
          <w:sz w:val="24"/>
          <w:szCs w:val="24"/>
        </w:rPr>
        <w:t xml:space="preserve">: </w:t>
      </w:r>
      <w:hyperlink r:id="rId11" w:history="1">
        <w:r w:rsidR="00BA747B" w:rsidRPr="00F44FA2">
          <w:rPr>
            <w:rStyle w:val="Hyperlink"/>
            <w:rFonts w:ascii="Trebuchet MS" w:hAnsi="Trebuchet MS" w:cs="Calibri Light"/>
            <w:sz w:val="24"/>
            <w:szCs w:val="24"/>
          </w:rPr>
          <w:t>https://energicenter.dk/laan-og-leje/</w:t>
        </w:r>
      </w:hyperlink>
      <w:r w:rsidR="00750860" w:rsidRPr="00750860">
        <w:rPr>
          <w:rStyle w:val="Hyperlink"/>
          <w:rFonts w:ascii="Trebuchet MS" w:hAnsi="Trebuchet MS" w:cs="Calibri Light"/>
          <w:sz w:val="24"/>
          <w:szCs w:val="24"/>
          <w:u w:val="none"/>
        </w:rPr>
        <w:t xml:space="preserve"> </w:t>
      </w:r>
      <w:r w:rsidR="00750860" w:rsidRPr="007C428E">
        <w:rPr>
          <w:rStyle w:val="Hyperlink"/>
          <w:rFonts w:ascii="Trebuchet MS" w:hAnsi="Trebuchet MS" w:cs="Calibri Light"/>
          <w:color w:val="auto"/>
          <w:sz w:val="24"/>
          <w:szCs w:val="24"/>
          <w:u w:val="none"/>
        </w:rPr>
        <w:t>(booking sker gennem mail)</w:t>
      </w:r>
    </w:p>
    <w:p w14:paraId="08B36123" w14:textId="1358B5AB" w:rsidR="00C404EF" w:rsidRPr="007C428E" w:rsidRDefault="00C404EF" w:rsidP="00D62A69">
      <w:pPr>
        <w:spacing w:before="240"/>
        <w:rPr>
          <w:rFonts w:ascii="Trebuchet MS" w:hAnsi="Trebuchet MS" w:cs="Calibri Light"/>
          <w:sz w:val="24"/>
          <w:szCs w:val="24"/>
        </w:rPr>
      </w:pPr>
      <w:r>
        <w:rPr>
          <w:rFonts w:ascii="Trebuchet MS" w:hAnsi="Trebuchet MS" w:cs="Calibri Light"/>
          <w:sz w:val="24"/>
          <w:szCs w:val="24"/>
        </w:rPr>
        <w:t>Frivilligcenter Amager som står for udlejning i Foreningshuset Sundholm 8</w:t>
      </w:r>
      <w:r w:rsidR="00BA747B">
        <w:rPr>
          <w:rFonts w:ascii="Trebuchet MS" w:hAnsi="Trebuchet MS" w:cs="Calibri Light"/>
          <w:sz w:val="24"/>
          <w:szCs w:val="24"/>
        </w:rPr>
        <w:t xml:space="preserve">: </w:t>
      </w:r>
      <w:hyperlink r:id="rId12" w:history="1">
        <w:r w:rsidR="00BA747B" w:rsidRPr="00F44FA2">
          <w:rPr>
            <w:rStyle w:val="Hyperlink"/>
            <w:rFonts w:ascii="Trebuchet MS" w:hAnsi="Trebuchet MS" w:cs="Calibri Light"/>
            <w:sz w:val="24"/>
            <w:szCs w:val="24"/>
          </w:rPr>
          <w:t>https://sundholm8.dk/book-lokale/lokaler/</w:t>
        </w:r>
      </w:hyperlink>
      <w:r w:rsidR="00750860">
        <w:rPr>
          <w:rStyle w:val="Hyperlink"/>
          <w:rFonts w:ascii="Trebuchet MS" w:hAnsi="Trebuchet MS" w:cs="Calibri Light"/>
          <w:sz w:val="24"/>
          <w:szCs w:val="24"/>
          <w:u w:val="none"/>
        </w:rPr>
        <w:t xml:space="preserve"> </w:t>
      </w:r>
      <w:r w:rsidR="00750860" w:rsidRPr="007C428E">
        <w:rPr>
          <w:rStyle w:val="Hyperlink"/>
          <w:rFonts w:ascii="Trebuchet MS" w:hAnsi="Trebuchet MS" w:cs="Calibri Light"/>
          <w:color w:val="auto"/>
          <w:sz w:val="24"/>
          <w:szCs w:val="24"/>
          <w:u w:val="none"/>
        </w:rPr>
        <w:t>(booking gennem login, der opnås gennem mailkorrespondance)</w:t>
      </w:r>
    </w:p>
    <w:p w14:paraId="7F765C2B" w14:textId="1CC0C3E8" w:rsidR="00BA747B" w:rsidRPr="00750860" w:rsidRDefault="00163A01" w:rsidP="00D62A69">
      <w:pPr>
        <w:spacing w:before="240"/>
        <w:rPr>
          <w:rFonts w:ascii="Trebuchet MS" w:hAnsi="Trebuchet MS" w:cs="Calibri Light"/>
          <w:sz w:val="24"/>
          <w:szCs w:val="24"/>
        </w:rPr>
      </w:pPr>
      <w:r>
        <w:rPr>
          <w:rFonts w:ascii="Trebuchet MS" w:hAnsi="Trebuchet MS" w:cs="Calibri Light"/>
          <w:b/>
          <w:bCs/>
          <w:sz w:val="24"/>
          <w:szCs w:val="24"/>
        </w:rPr>
        <w:t>Nordsjælland</w:t>
      </w:r>
      <w:r w:rsidR="00C404EF">
        <w:rPr>
          <w:rFonts w:ascii="Trebuchet MS" w:hAnsi="Trebuchet MS" w:cs="Calibri Light"/>
          <w:b/>
          <w:bCs/>
          <w:sz w:val="24"/>
          <w:szCs w:val="24"/>
        </w:rPr>
        <w:t xml:space="preserve">: </w:t>
      </w:r>
      <w:r w:rsidR="00BA747B">
        <w:rPr>
          <w:rFonts w:ascii="Trebuchet MS" w:hAnsi="Trebuchet MS" w:cs="Calibri Light"/>
          <w:sz w:val="24"/>
          <w:szCs w:val="24"/>
        </w:rPr>
        <w:t xml:space="preserve">Frivilligcenter Hillerød: </w:t>
      </w:r>
      <w:hyperlink r:id="rId13" w:history="1">
        <w:r w:rsidR="00BA747B" w:rsidRPr="00F44FA2">
          <w:rPr>
            <w:rStyle w:val="Hyperlink"/>
            <w:rFonts w:ascii="Trebuchet MS" w:hAnsi="Trebuchet MS" w:cs="Calibri Light"/>
            <w:sz w:val="24"/>
            <w:szCs w:val="24"/>
          </w:rPr>
          <w:t>https://frivilligcenter-hillerod.dk/foreninger/lokaler</w:t>
        </w:r>
      </w:hyperlink>
      <w:r w:rsidR="00750860">
        <w:rPr>
          <w:rStyle w:val="Hyperlink"/>
          <w:rFonts w:ascii="Trebuchet MS" w:hAnsi="Trebuchet MS" w:cs="Calibri Light"/>
          <w:sz w:val="24"/>
          <w:szCs w:val="24"/>
          <w:u w:val="none"/>
        </w:rPr>
        <w:t xml:space="preserve"> </w:t>
      </w:r>
      <w:r w:rsidR="00750860" w:rsidRPr="007C428E">
        <w:rPr>
          <w:rStyle w:val="Hyperlink"/>
          <w:rFonts w:ascii="Trebuchet MS" w:hAnsi="Trebuchet MS" w:cs="Calibri Light"/>
          <w:color w:val="auto"/>
          <w:sz w:val="24"/>
          <w:szCs w:val="24"/>
          <w:u w:val="none"/>
        </w:rPr>
        <w:t>(booking gennem mail)</w:t>
      </w:r>
    </w:p>
    <w:p w14:paraId="4F8AA32A" w14:textId="22D42D8A" w:rsidR="00163A01" w:rsidRPr="00BA747B" w:rsidRDefault="00163A01" w:rsidP="00D62A69">
      <w:pPr>
        <w:spacing w:before="240"/>
        <w:rPr>
          <w:rFonts w:ascii="Trebuchet MS" w:hAnsi="Trebuchet MS" w:cs="Calibri Light"/>
          <w:sz w:val="24"/>
          <w:szCs w:val="24"/>
        </w:rPr>
      </w:pPr>
      <w:r>
        <w:rPr>
          <w:rFonts w:ascii="Trebuchet MS" w:hAnsi="Trebuchet MS" w:cs="Calibri Light"/>
          <w:b/>
          <w:bCs/>
          <w:sz w:val="24"/>
          <w:szCs w:val="24"/>
        </w:rPr>
        <w:t>Vestegnen:</w:t>
      </w:r>
      <w:r w:rsidR="00BA747B">
        <w:rPr>
          <w:rFonts w:ascii="Trebuchet MS" w:hAnsi="Trebuchet MS" w:cs="Calibri Light"/>
          <w:b/>
          <w:bCs/>
          <w:sz w:val="24"/>
          <w:szCs w:val="24"/>
        </w:rPr>
        <w:t xml:space="preserve"> </w:t>
      </w:r>
      <w:r w:rsidR="00BA747B">
        <w:rPr>
          <w:rFonts w:ascii="Trebuchet MS" w:hAnsi="Trebuchet MS" w:cs="Calibri Light"/>
          <w:sz w:val="24"/>
          <w:szCs w:val="24"/>
        </w:rPr>
        <w:t>Handicaporganisationernes Hus</w:t>
      </w:r>
      <w:r w:rsidR="0087464C">
        <w:rPr>
          <w:rFonts w:ascii="Trebuchet MS" w:hAnsi="Trebuchet MS" w:cs="Calibri Light"/>
          <w:sz w:val="24"/>
          <w:szCs w:val="24"/>
        </w:rPr>
        <w:t xml:space="preserve"> i Høje Taastrup</w:t>
      </w:r>
      <w:r w:rsidR="00BA747B">
        <w:rPr>
          <w:rFonts w:ascii="Trebuchet MS" w:hAnsi="Trebuchet MS" w:cs="Calibri Light"/>
          <w:sz w:val="24"/>
          <w:szCs w:val="24"/>
        </w:rPr>
        <w:t xml:space="preserve"> </w:t>
      </w:r>
      <w:r w:rsidR="0087464C">
        <w:rPr>
          <w:rFonts w:ascii="Trebuchet MS" w:hAnsi="Trebuchet MS" w:cs="Calibri Light"/>
          <w:sz w:val="24"/>
          <w:szCs w:val="24"/>
        </w:rPr>
        <w:t xml:space="preserve">via os i Høreforeningens sekretariat. </w:t>
      </w:r>
    </w:p>
    <w:p w14:paraId="06744C59" w14:textId="1B8F5818" w:rsidR="00BA747B" w:rsidRPr="00750860" w:rsidRDefault="00163A01" w:rsidP="00D62A69">
      <w:pPr>
        <w:spacing w:before="240"/>
        <w:rPr>
          <w:rFonts w:ascii="Trebuchet MS" w:hAnsi="Trebuchet MS" w:cs="Calibri Light"/>
          <w:color w:val="C00000"/>
          <w:sz w:val="24"/>
          <w:szCs w:val="24"/>
        </w:rPr>
      </w:pPr>
      <w:r>
        <w:rPr>
          <w:rFonts w:ascii="Trebuchet MS" w:hAnsi="Trebuchet MS" w:cs="Calibri Light"/>
          <w:b/>
          <w:bCs/>
          <w:sz w:val="24"/>
          <w:szCs w:val="24"/>
        </w:rPr>
        <w:t>Vest- og Sydsjælland</w:t>
      </w:r>
      <w:r w:rsidR="00BA747B">
        <w:rPr>
          <w:rFonts w:ascii="Trebuchet MS" w:hAnsi="Trebuchet MS" w:cs="Calibri Light"/>
          <w:b/>
          <w:bCs/>
          <w:sz w:val="24"/>
          <w:szCs w:val="24"/>
        </w:rPr>
        <w:t xml:space="preserve">: </w:t>
      </w:r>
      <w:r w:rsidR="00BA747B">
        <w:rPr>
          <w:rFonts w:ascii="Trebuchet MS" w:hAnsi="Trebuchet MS" w:cs="Calibri Light"/>
          <w:sz w:val="24"/>
          <w:szCs w:val="24"/>
        </w:rPr>
        <w:t>Mulighed for mødested enten ved Frivilligcenter Næstved (</w:t>
      </w:r>
      <w:hyperlink r:id="rId14" w:history="1">
        <w:r w:rsidR="00BA747B" w:rsidRPr="00F44FA2">
          <w:rPr>
            <w:rStyle w:val="Hyperlink"/>
            <w:rFonts w:ascii="Trebuchet MS" w:hAnsi="Trebuchet MS" w:cs="Calibri Light"/>
            <w:sz w:val="24"/>
            <w:szCs w:val="24"/>
          </w:rPr>
          <w:t>https://www.frivilligcenter-naestved.dk/</w:t>
        </w:r>
      </w:hyperlink>
      <w:r w:rsidR="00BA747B">
        <w:rPr>
          <w:rFonts w:ascii="Trebuchet MS" w:hAnsi="Trebuchet MS" w:cs="Calibri Light"/>
          <w:sz w:val="24"/>
          <w:szCs w:val="24"/>
        </w:rPr>
        <w:t xml:space="preserve">) </w:t>
      </w:r>
      <w:r w:rsidR="00750860" w:rsidRPr="007C428E">
        <w:rPr>
          <w:rFonts w:ascii="Trebuchet MS" w:hAnsi="Trebuchet MS" w:cs="Calibri Light"/>
          <w:sz w:val="24"/>
          <w:szCs w:val="24"/>
        </w:rPr>
        <w:t>(booking gennem mailkorrespondance)</w:t>
      </w:r>
      <w:r w:rsidR="00750860">
        <w:rPr>
          <w:rFonts w:ascii="Trebuchet MS" w:hAnsi="Trebuchet MS" w:cs="Calibri Light"/>
          <w:color w:val="C00000"/>
          <w:sz w:val="24"/>
          <w:szCs w:val="24"/>
        </w:rPr>
        <w:t xml:space="preserve"> </w:t>
      </w:r>
      <w:r w:rsidR="00BA747B">
        <w:rPr>
          <w:rFonts w:ascii="Trebuchet MS" w:hAnsi="Trebuchet MS" w:cs="Calibri Light"/>
          <w:sz w:val="24"/>
          <w:szCs w:val="24"/>
        </w:rPr>
        <w:t>eller Frivilligcenter Slagelse (</w:t>
      </w:r>
      <w:hyperlink r:id="rId15" w:history="1">
        <w:r w:rsidR="00BA747B" w:rsidRPr="00F44FA2">
          <w:rPr>
            <w:rStyle w:val="Hyperlink"/>
            <w:rFonts w:ascii="Trebuchet MS" w:hAnsi="Trebuchet MS" w:cs="Calibri Light"/>
            <w:sz w:val="24"/>
            <w:szCs w:val="24"/>
          </w:rPr>
          <w:t>https://www.frivillig-slagelse.dk/</w:t>
        </w:r>
      </w:hyperlink>
      <w:r w:rsidR="00BA747B">
        <w:rPr>
          <w:rFonts w:ascii="Trebuchet MS" w:hAnsi="Trebuchet MS" w:cs="Calibri Light"/>
          <w:sz w:val="24"/>
          <w:szCs w:val="24"/>
        </w:rPr>
        <w:t>)</w:t>
      </w:r>
      <w:r w:rsidR="00750860">
        <w:rPr>
          <w:rFonts w:ascii="Trebuchet MS" w:hAnsi="Trebuchet MS" w:cs="Calibri Light"/>
          <w:sz w:val="24"/>
          <w:szCs w:val="24"/>
        </w:rPr>
        <w:t xml:space="preserve"> </w:t>
      </w:r>
      <w:r w:rsidR="00750860" w:rsidRPr="007C428E">
        <w:rPr>
          <w:rFonts w:ascii="Trebuchet MS" w:hAnsi="Trebuchet MS" w:cs="Calibri Light"/>
          <w:sz w:val="24"/>
          <w:szCs w:val="24"/>
        </w:rPr>
        <w:t>(uklart hvorigennem lokaler bookes, men muligvis gennem mail)</w:t>
      </w:r>
    </w:p>
    <w:p w14:paraId="5D151737" w14:textId="77777777" w:rsidR="009F7BDA" w:rsidRDefault="009F7BDA" w:rsidP="00D62A69">
      <w:pPr>
        <w:spacing w:before="240"/>
        <w:rPr>
          <w:rFonts w:ascii="Trebuchet MS" w:hAnsi="Trebuchet MS" w:cs="Calibri Light"/>
          <w:sz w:val="24"/>
          <w:szCs w:val="24"/>
        </w:rPr>
      </w:pPr>
    </w:p>
    <w:p w14:paraId="51721790" w14:textId="1D3FB892" w:rsidR="00163A01" w:rsidRDefault="00163A01" w:rsidP="00D62A69">
      <w:pPr>
        <w:spacing w:before="240"/>
        <w:rPr>
          <w:rFonts w:ascii="Trebuchet MS" w:hAnsi="Trebuchet MS" w:cs="Calibri Light"/>
          <w:sz w:val="28"/>
          <w:szCs w:val="28"/>
        </w:rPr>
      </w:pPr>
      <w:r>
        <w:rPr>
          <w:rFonts w:ascii="Trebuchet MS" w:hAnsi="Trebuchet MS" w:cs="Calibri Light"/>
          <w:sz w:val="28"/>
          <w:szCs w:val="28"/>
        </w:rPr>
        <w:t>Jylland</w:t>
      </w:r>
    </w:p>
    <w:p w14:paraId="675BDE03" w14:textId="0F63A0DF" w:rsidR="00163A01" w:rsidRPr="00854DC7" w:rsidRDefault="00163A01" w:rsidP="00D62A69">
      <w:pPr>
        <w:spacing w:before="240"/>
        <w:rPr>
          <w:rFonts w:ascii="Trebuchet MS" w:hAnsi="Trebuchet MS" w:cs="Calibri Light"/>
          <w:color w:val="C00000"/>
          <w:sz w:val="24"/>
          <w:szCs w:val="24"/>
        </w:rPr>
      </w:pPr>
      <w:r>
        <w:rPr>
          <w:rFonts w:ascii="Trebuchet MS" w:hAnsi="Trebuchet MS" w:cs="Calibri Light"/>
          <w:b/>
          <w:bCs/>
          <w:sz w:val="24"/>
          <w:szCs w:val="24"/>
        </w:rPr>
        <w:t>Midtjylland:</w:t>
      </w:r>
      <w:r w:rsidR="00D5121B">
        <w:rPr>
          <w:rFonts w:ascii="Trebuchet MS" w:hAnsi="Trebuchet MS" w:cs="Calibri Light"/>
          <w:b/>
          <w:bCs/>
          <w:sz w:val="24"/>
          <w:szCs w:val="24"/>
        </w:rPr>
        <w:t xml:space="preserve"> </w:t>
      </w:r>
      <w:r w:rsidR="00D5121B">
        <w:rPr>
          <w:rFonts w:ascii="Trebuchet MS" w:hAnsi="Trebuchet MS" w:cs="Calibri Light"/>
          <w:sz w:val="24"/>
          <w:szCs w:val="24"/>
        </w:rPr>
        <w:t>Frivilligcenter Ikast-Brande (</w:t>
      </w:r>
      <w:hyperlink r:id="rId16" w:history="1">
        <w:r w:rsidR="00D5121B" w:rsidRPr="00F44FA2">
          <w:rPr>
            <w:rStyle w:val="Hyperlink"/>
            <w:rFonts w:ascii="Trebuchet MS" w:hAnsi="Trebuchet MS" w:cs="Calibri Light"/>
            <w:sz w:val="24"/>
            <w:szCs w:val="24"/>
          </w:rPr>
          <w:t>https://frivilligcenterikast-brande.dk/</w:t>
        </w:r>
      </w:hyperlink>
      <w:r w:rsidR="00D5121B">
        <w:rPr>
          <w:rFonts w:ascii="Trebuchet MS" w:hAnsi="Trebuchet MS" w:cs="Calibri Light"/>
          <w:sz w:val="24"/>
          <w:szCs w:val="24"/>
        </w:rPr>
        <w:t>)</w:t>
      </w:r>
      <w:r w:rsidR="00B10ECE">
        <w:rPr>
          <w:rFonts w:ascii="Trebuchet MS" w:hAnsi="Trebuchet MS" w:cs="Calibri Light"/>
          <w:sz w:val="24"/>
          <w:szCs w:val="24"/>
        </w:rPr>
        <w:t xml:space="preserve"> </w:t>
      </w:r>
      <w:r w:rsidR="00B10ECE" w:rsidRPr="007C428E">
        <w:rPr>
          <w:rFonts w:ascii="Trebuchet MS" w:hAnsi="Trebuchet MS" w:cs="Calibri Light"/>
          <w:sz w:val="24"/>
          <w:szCs w:val="24"/>
        </w:rPr>
        <w:t>(kræver medlemskab til Frivilligcentret, dette kan opnås ved henvendelse på mail)</w:t>
      </w:r>
      <w:r w:rsidR="00854DC7" w:rsidRPr="007C428E">
        <w:rPr>
          <w:rFonts w:ascii="Trebuchet MS" w:hAnsi="Trebuchet MS" w:cs="Calibri Light"/>
          <w:sz w:val="24"/>
          <w:szCs w:val="24"/>
        </w:rPr>
        <w:t xml:space="preserve">, </w:t>
      </w:r>
      <w:r w:rsidR="00B26839">
        <w:rPr>
          <w:rFonts w:ascii="Trebuchet MS" w:hAnsi="Trebuchet MS" w:cs="Calibri Light"/>
          <w:sz w:val="24"/>
          <w:szCs w:val="24"/>
        </w:rPr>
        <w:t>Frivilligcenter Herning (</w:t>
      </w:r>
      <w:hyperlink r:id="rId17" w:history="1">
        <w:r w:rsidR="00B26839" w:rsidRPr="00E1224D">
          <w:rPr>
            <w:rStyle w:val="Hyperlink"/>
            <w:rFonts w:ascii="Trebuchet MS" w:hAnsi="Trebuchet MS" w:cs="Calibri Light"/>
            <w:sz w:val="24"/>
            <w:szCs w:val="24"/>
          </w:rPr>
          <w:t>https://fcherning.dk/for-foreninger/book-et-lokale</w:t>
        </w:r>
      </w:hyperlink>
      <w:r w:rsidR="00B26839">
        <w:rPr>
          <w:rFonts w:ascii="Trebuchet MS" w:hAnsi="Trebuchet MS" w:cs="Calibri Light"/>
          <w:sz w:val="24"/>
          <w:szCs w:val="24"/>
        </w:rPr>
        <w:t>)</w:t>
      </w:r>
      <w:r w:rsidR="00B10ECE">
        <w:rPr>
          <w:rFonts w:ascii="Trebuchet MS" w:hAnsi="Trebuchet MS" w:cs="Calibri Light"/>
          <w:sz w:val="24"/>
          <w:szCs w:val="24"/>
        </w:rPr>
        <w:t xml:space="preserve"> </w:t>
      </w:r>
      <w:r w:rsidR="00B10ECE" w:rsidRPr="007C428E">
        <w:rPr>
          <w:rFonts w:ascii="Trebuchet MS" w:hAnsi="Trebuchet MS" w:cs="Calibri Light"/>
          <w:sz w:val="24"/>
          <w:szCs w:val="24"/>
        </w:rPr>
        <w:t>(kræver login, kan opnås gennem mailkorrespondance)</w:t>
      </w:r>
      <w:r w:rsidR="00854DC7" w:rsidRPr="007C428E">
        <w:rPr>
          <w:rFonts w:ascii="Trebuchet MS" w:hAnsi="Trebuchet MS" w:cs="Calibri Light"/>
          <w:sz w:val="24"/>
          <w:szCs w:val="24"/>
        </w:rPr>
        <w:t xml:space="preserve"> </w:t>
      </w:r>
      <w:r w:rsidR="00854DC7">
        <w:rPr>
          <w:rFonts w:ascii="Trebuchet MS" w:hAnsi="Trebuchet MS" w:cs="Calibri Light"/>
          <w:sz w:val="24"/>
          <w:szCs w:val="24"/>
        </w:rPr>
        <w:t>eller mødelokaler hos Silkeborg Kommune (</w:t>
      </w:r>
      <w:hyperlink r:id="rId18" w:history="1">
        <w:r w:rsidR="00854DC7" w:rsidRPr="00E1224D">
          <w:rPr>
            <w:rStyle w:val="Hyperlink"/>
            <w:rFonts w:ascii="Trebuchet MS" w:hAnsi="Trebuchet MS" w:cs="Calibri Light"/>
            <w:sz w:val="24"/>
            <w:szCs w:val="24"/>
          </w:rPr>
          <w:t>https://silkeborg.dk/borger/foreninger-og-fritid/laan-og-leje-af-lokaler-og-indendoers-faciliteter/moedelokaler</w:t>
        </w:r>
      </w:hyperlink>
      <w:r w:rsidR="00854DC7">
        <w:rPr>
          <w:rFonts w:ascii="Trebuchet MS" w:hAnsi="Trebuchet MS" w:cs="Calibri Light"/>
          <w:sz w:val="24"/>
          <w:szCs w:val="24"/>
        </w:rPr>
        <w:t xml:space="preserve">) </w:t>
      </w:r>
      <w:r w:rsidR="00854DC7" w:rsidRPr="007C428E">
        <w:rPr>
          <w:rFonts w:ascii="Trebuchet MS" w:hAnsi="Trebuchet MS" w:cs="Calibri Light"/>
          <w:sz w:val="24"/>
          <w:szCs w:val="24"/>
        </w:rPr>
        <w:t>(lokaler bookes gennem online-system)</w:t>
      </w:r>
    </w:p>
    <w:p w14:paraId="0538FD97" w14:textId="2AB4FCC0" w:rsidR="00163A01" w:rsidRPr="000B200C" w:rsidRDefault="00163A01" w:rsidP="00D62A69">
      <w:pPr>
        <w:spacing w:before="240"/>
        <w:rPr>
          <w:rFonts w:ascii="Trebuchet MS" w:hAnsi="Trebuchet MS" w:cs="Calibri Light"/>
          <w:color w:val="C00000"/>
          <w:sz w:val="24"/>
          <w:szCs w:val="24"/>
        </w:rPr>
      </w:pPr>
      <w:r>
        <w:rPr>
          <w:rFonts w:ascii="Trebuchet MS" w:hAnsi="Trebuchet MS" w:cs="Calibri Light"/>
          <w:b/>
          <w:bCs/>
          <w:sz w:val="24"/>
          <w:szCs w:val="24"/>
        </w:rPr>
        <w:t>Nordjylland:</w:t>
      </w:r>
      <w:r w:rsidR="00D5121B">
        <w:rPr>
          <w:rFonts w:ascii="Trebuchet MS" w:hAnsi="Trebuchet MS" w:cs="Calibri Light"/>
          <w:b/>
          <w:bCs/>
          <w:sz w:val="24"/>
          <w:szCs w:val="24"/>
        </w:rPr>
        <w:t xml:space="preserve"> </w:t>
      </w:r>
      <w:r w:rsidR="00E01EAE">
        <w:rPr>
          <w:rFonts w:ascii="Trebuchet MS" w:hAnsi="Trebuchet MS" w:cs="Calibri Light"/>
          <w:sz w:val="24"/>
          <w:szCs w:val="24"/>
        </w:rPr>
        <w:t>Mulighed for mødested enten ved Frivillighuset Jammerbugt (</w:t>
      </w:r>
      <w:hyperlink r:id="rId19" w:history="1">
        <w:r w:rsidR="00E01EAE" w:rsidRPr="00F44FA2">
          <w:rPr>
            <w:rStyle w:val="Hyperlink"/>
            <w:rFonts w:ascii="Trebuchet MS" w:hAnsi="Trebuchet MS" w:cs="Calibri Light"/>
            <w:sz w:val="24"/>
            <w:szCs w:val="24"/>
          </w:rPr>
          <w:t>https://frivillighusetjammerbugt.dk/</w:t>
        </w:r>
      </w:hyperlink>
      <w:r w:rsidR="00E01EAE">
        <w:rPr>
          <w:rFonts w:ascii="Trebuchet MS" w:hAnsi="Trebuchet MS" w:cs="Calibri Light"/>
          <w:sz w:val="24"/>
          <w:szCs w:val="24"/>
        </w:rPr>
        <w:t xml:space="preserve">) </w:t>
      </w:r>
      <w:r w:rsidR="00B10ECE" w:rsidRPr="007C428E">
        <w:rPr>
          <w:rFonts w:ascii="Trebuchet MS" w:hAnsi="Trebuchet MS" w:cs="Calibri Light"/>
          <w:sz w:val="24"/>
          <w:szCs w:val="24"/>
        </w:rPr>
        <w:t>(uklart hvordan man booker lokaler, dog er telefonisk henvendelse muligt)</w:t>
      </w:r>
      <w:r w:rsidR="000B200C" w:rsidRPr="007C428E">
        <w:rPr>
          <w:rFonts w:ascii="Trebuchet MS" w:hAnsi="Trebuchet MS" w:cs="Calibri Light"/>
          <w:sz w:val="24"/>
          <w:szCs w:val="24"/>
        </w:rPr>
        <w:t xml:space="preserve">, </w:t>
      </w:r>
      <w:r w:rsidR="00E01EAE">
        <w:rPr>
          <w:rFonts w:ascii="Trebuchet MS" w:hAnsi="Trebuchet MS" w:cs="Calibri Light"/>
          <w:sz w:val="24"/>
          <w:szCs w:val="24"/>
        </w:rPr>
        <w:t>Frivilligcenter Rebild (</w:t>
      </w:r>
      <w:hyperlink r:id="rId20" w:history="1">
        <w:r w:rsidR="00E01EAE" w:rsidRPr="00F44FA2">
          <w:rPr>
            <w:rStyle w:val="Hyperlink"/>
            <w:rFonts w:ascii="Trebuchet MS" w:hAnsi="Trebuchet MS" w:cs="Calibri Light"/>
            <w:sz w:val="24"/>
            <w:szCs w:val="24"/>
          </w:rPr>
          <w:t>https://www.frivilligcenterrebild.dk/</w:t>
        </w:r>
      </w:hyperlink>
      <w:r w:rsidR="00E01EAE">
        <w:rPr>
          <w:rFonts w:ascii="Trebuchet MS" w:hAnsi="Trebuchet MS" w:cs="Calibri Light"/>
          <w:sz w:val="24"/>
          <w:szCs w:val="24"/>
        </w:rPr>
        <w:t xml:space="preserve">) </w:t>
      </w:r>
      <w:r w:rsidR="00B10ECE" w:rsidRPr="007C428E">
        <w:rPr>
          <w:rFonts w:ascii="Trebuchet MS" w:hAnsi="Trebuchet MS" w:cs="Calibri Light"/>
          <w:sz w:val="24"/>
          <w:szCs w:val="24"/>
        </w:rPr>
        <w:t>(booking af lokale via mail)</w:t>
      </w:r>
      <w:r w:rsidR="000B200C" w:rsidRPr="007C428E">
        <w:rPr>
          <w:rFonts w:ascii="Trebuchet MS" w:hAnsi="Trebuchet MS" w:cs="Calibri Light"/>
          <w:sz w:val="24"/>
          <w:szCs w:val="24"/>
        </w:rPr>
        <w:t xml:space="preserve"> </w:t>
      </w:r>
      <w:r w:rsidR="000B200C">
        <w:rPr>
          <w:rFonts w:ascii="Trebuchet MS" w:hAnsi="Trebuchet MS" w:cs="Calibri Light"/>
          <w:color w:val="000000" w:themeColor="text1"/>
          <w:sz w:val="24"/>
          <w:szCs w:val="24"/>
        </w:rPr>
        <w:t>eller lokaler gennem Jammerbugt Kommune f.eks. i Aabybro (</w:t>
      </w:r>
      <w:hyperlink r:id="rId21" w:history="1">
        <w:r w:rsidR="000B200C" w:rsidRPr="00E1224D">
          <w:rPr>
            <w:rStyle w:val="Hyperlink"/>
            <w:rFonts w:ascii="Trebuchet MS" w:hAnsi="Trebuchet MS" w:cs="Calibri Light"/>
            <w:sz w:val="24"/>
            <w:szCs w:val="24"/>
          </w:rPr>
          <w:t>https://www.jammerbugt.dk/service-og-selvbetjening/fritid-og-faellesskab/foreninger-praktiske-oplysninger/udlan-af-kommunale-lokaler/</w:t>
        </w:r>
      </w:hyperlink>
      <w:r w:rsidR="000B200C">
        <w:rPr>
          <w:rFonts w:ascii="Trebuchet MS" w:hAnsi="Trebuchet MS" w:cs="Calibri Light"/>
          <w:color w:val="000000" w:themeColor="text1"/>
          <w:sz w:val="24"/>
          <w:szCs w:val="24"/>
        </w:rPr>
        <w:t xml:space="preserve">) </w:t>
      </w:r>
      <w:r w:rsidR="000B200C" w:rsidRPr="007C428E">
        <w:rPr>
          <w:rFonts w:ascii="Trebuchet MS" w:hAnsi="Trebuchet MS" w:cs="Calibri Light"/>
          <w:sz w:val="24"/>
          <w:szCs w:val="24"/>
        </w:rPr>
        <w:t xml:space="preserve">(uklart hvorigennem der bookes lokaler, men nok gennem </w:t>
      </w:r>
      <w:proofErr w:type="spellStart"/>
      <w:r w:rsidR="000B200C" w:rsidRPr="007C428E">
        <w:rPr>
          <w:rFonts w:ascii="Trebuchet MS" w:hAnsi="Trebuchet MS" w:cs="Calibri Light"/>
          <w:sz w:val="24"/>
          <w:szCs w:val="24"/>
        </w:rPr>
        <w:t>Conventus</w:t>
      </w:r>
      <w:proofErr w:type="spellEnd"/>
      <w:r w:rsidR="000B200C" w:rsidRPr="007C428E">
        <w:rPr>
          <w:rFonts w:ascii="Trebuchet MS" w:hAnsi="Trebuchet MS" w:cs="Calibri Light"/>
          <w:sz w:val="24"/>
          <w:szCs w:val="24"/>
        </w:rPr>
        <w:t>)</w:t>
      </w:r>
    </w:p>
    <w:p w14:paraId="3227A33B" w14:textId="1166DB8F" w:rsidR="00163A01" w:rsidRPr="00B10ECE" w:rsidRDefault="00163A01" w:rsidP="00D62A69">
      <w:pPr>
        <w:spacing w:before="240"/>
        <w:rPr>
          <w:rFonts w:ascii="Trebuchet MS" w:hAnsi="Trebuchet MS" w:cs="Calibri Light"/>
          <w:color w:val="C00000"/>
          <w:sz w:val="24"/>
          <w:szCs w:val="24"/>
        </w:rPr>
      </w:pPr>
      <w:proofErr w:type="spellStart"/>
      <w:r>
        <w:rPr>
          <w:rFonts w:ascii="Trebuchet MS" w:hAnsi="Trebuchet MS" w:cs="Calibri Light"/>
          <w:b/>
          <w:bCs/>
          <w:sz w:val="24"/>
          <w:szCs w:val="24"/>
        </w:rPr>
        <w:t>Trekantsområdet</w:t>
      </w:r>
      <w:proofErr w:type="spellEnd"/>
      <w:r>
        <w:rPr>
          <w:rFonts w:ascii="Trebuchet MS" w:hAnsi="Trebuchet MS" w:cs="Calibri Light"/>
          <w:b/>
          <w:bCs/>
          <w:sz w:val="24"/>
          <w:szCs w:val="24"/>
        </w:rPr>
        <w:t>:</w:t>
      </w:r>
      <w:r w:rsidR="00E01EAE">
        <w:rPr>
          <w:rFonts w:ascii="Trebuchet MS" w:hAnsi="Trebuchet MS" w:cs="Calibri Light"/>
          <w:b/>
          <w:bCs/>
          <w:sz w:val="24"/>
          <w:szCs w:val="24"/>
        </w:rPr>
        <w:t xml:space="preserve"> </w:t>
      </w:r>
      <w:r w:rsidR="00E01EAE">
        <w:rPr>
          <w:rFonts w:ascii="Trebuchet MS" w:hAnsi="Trebuchet MS" w:cs="Calibri Light"/>
          <w:sz w:val="24"/>
          <w:szCs w:val="24"/>
        </w:rPr>
        <w:t>Frivilligcenter Fredericia (</w:t>
      </w:r>
      <w:hyperlink r:id="rId22" w:history="1">
        <w:r w:rsidR="00E01EAE" w:rsidRPr="00F44FA2">
          <w:rPr>
            <w:rStyle w:val="Hyperlink"/>
            <w:rFonts w:ascii="Trebuchet MS" w:hAnsi="Trebuchet MS" w:cs="Calibri Light"/>
            <w:sz w:val="24"/>
            <w:szCs w:val="24"/>
          </w:rPr>
          <w:t>https://www.fc-fa.dk/</w:t>
        </w:r>
      </w:hyperlink>
      <w:r w:rsidR="00E01EAE">
        <w:rPr>
          <w:rFonts w:ascii="Trebuchet MS" w:hAnsi="Trebuchet MS" w:cs="Calibri Light"/>
          <w:sz w:val="24"/>
          <w:szCs w:val="24"/>
        </w:rPr>
        <w:t>)</w:t>
      </w:r>
      <w:r w:rsidR="00B10ECE">
        <w:rPr>
          <w:rFonts w:ascii="Trebuchet MS" w:hAnsi="Trebuchet MS" w:cs="Calibri Light"/>
          <w:sz w:val="24"/>
          <w:szCs w:val="24"/>
        </w:rPr>
        <w:t xml:space="preserve"> </w:t>
      </w:r>
      <w:r w:rsidR="00B10ECE" w:rsidRPr="007C428E">
        <w:rPr>
          <w:rFonts w:ascii="Trebuchet MS" w:hAnsi="Trebuchet MS" w:cs="Calibri Light"/>
          <w:sz w:val="24"/>
          <w:szCs w:val="24"/>
        </w:rPr>
        <w:t>(lokaler bookes via mail, dog er et krav for booking at foreningen har hjemme i Fredericia)</w:t>
      </w:r>
    </w:p>
    <w:p w14:paraId="6CFDF3B9" w14:textId="13B6FFC0" w:rsidR="00163A01" w:rsidRDefault="00163A01" w:rsidP="00D62A69">
      <w:pPr>
        <w:spacing w:before="240"/>
        <w:rPr>
          <w:rFonts w:ascii="Trebuchet MS" w:hAnsi="Trebuchet MS" w:cs="Calibri Light"/>
          <w:sz w:val="24"/>
          <w:szCs w:val="24"/>
        </w:rPr>
      </w:pPr>
      <w:r>
        <w:rPr>
          <w:rFonts w:ascii="Trebuchet MS" w:hAnsi="Trebuchet MS" w:cs="Calibri Light"/>
          <w:b/>
          <w:bCs/>
          <w:sz w:val="24"/>
          <w:szCs w:val="24"/>
        </w:rPr>
        <w:t>Aarhusegn:</w:t>
      </w:r>
      <w:r w:rsidR="009F7BDA">
        <w:rPr>
          <w:rFonts w:ascii="Trebuchet MS" w:hAnsi="Trebuchet MS" w:cs="Calibri Light"/>
          <w:b/>
          <w:bCs/>
          <w:sz w:val="24"/>
          <w:szCs w:val="24"/>
        </w:rPr>
        <w:t xml:space="preserve"> </w:t>
      </w:r>
      <w:r w:rsidR="009F7BDA">
        <w:rPr>
          <w:rFonts w:ascii="Trebuchet MS" w:hAnsi="Trebuchet MS" w:cs="Calibri Light"/>
          <w:sz w:val="24"/>
          <w:szCs w:val="24"/>
        </w:rPr>
        <w:t>Frivilligcenter Aarhus (</w:t>
      </w:r>
      <w:hyperlink r:id="rId23" w:history="1">
        <w:r w:rsidR="009F7BDA" w:rsidRPr="00F44FA2">
          <w:rPr>
            <w:rStyle w:val="Hyperlink"/>
            <w:rFonts w:ascii="Trebuchet MS" w:hAnsi="Trebuchet MS" w:cs="Calibri Light"/>
            <w:sz w:val="24"/>
            <w:szCs w:val="24"/>
          </w:rPr>
          <w:t>https://frivilligcenteraarhus.dk/</w:t>
        </w:r>
      </w:hyperlink>
      <w:r w:rsidR="009F7BDA">
        <w:rPr>
          <w:rFonts w:ascii="Trebuchet MS" w:hAnsi="Trebuchet MS" w:cs="Calibri Light"/>
          <w:sz w:val="24"/>
          <w:szCs w:val="24"/>
        </w:rPr>
        <w:t xml:space="preserve">) </w:t>
      </w:r>
    </w:p>
    <w:p w14:paraId="655F1519" w14:textId="77777777" w:rsidR="009F7BDA" w:rsidRPr="009F7BDA" w:rsidRDefault="009F7BDA" w:rsidP="00D62A69">
      <w:pPr>
        <w:spacing w:before="240"/>
        <w:rPr>
          <w:rFonts w:ascii="Trebuchet MS" w:hAnsi="Trebuchet MS" w:cs="Calibri Light"/>
          <w:sz w:val="24"/>
          <w:szCs w:val="24"/>
        </w:rPr>
      </w:pPr>
    </w:p>
    <w:p w14:paraId="662256ED" w14:textId="5FF2819D" w:rsidR="009F7BDA" w:rsidRPr="009F7BDA" w:rsidRDefault="009F7BDA" w:rsidP="00D62A69">
      <w:pPr>
        <w:spacing w:before="240"/>
        <w:rPr>
          <w:rFonts w:ascii="Trebuchet MS" w:hAnsi="Trebuchet MS" w:cs="Calibri Light"/>
          <w:sz w:val="28"/>
          <w:szCs w:val="28"/>
        </w:rPr>
      </w:pPr>
      <w:r>
        <w:rPr>
          <w:rFonts w:ascii="Trebuchet MS" w:hAnsi="Trebuchet MS" w:cs="Calibri Light"/>
          <w:sz w:val="28"/>
          <w:szCs w:val="28"/>
        </w:rPr>
        <w:t>Fyn</w:t>
      </w:r>
    </w:p>
    <w:p w14:paraId="0EEA0767" w14:textId="392D81F0" w:rsidR="00163A01" w:rsidRPr="007C428E" w:rsidRDefault="00163A01" w:rsidP="00D62A69">
      <w:pPr>
        <w:spacing w:before="240"/>
        <w:rPr>
          <w:rFonts w:ascii="Trebuchet MS" w:hAnsi="Trebuchet MS" w:cs="Calibri Light"/>
          <w:sz w:val="24"/>
          <w:szCs w:val="24"/>
        </w:rPr>
      </w:pPr>
      <w:r>
        <w:rPr>
          <w:rFonts w:ascii="Trebuchet MS" w:hAnsi="Trebuchet MS" w:cs="Calibri Light"/>
          <w:b/>
          <w:bCs/>
          <w:sz w:val="24"/>
          <w:szCs w:val="24"/>
        </w:rPr>
        <w:lastRenderedPageBreak/>
        <w:t>Fyn:</w:t>
      </w:r>
      <w:r w:rsidR="009F7BDA">
        <w:rPr>
          <w:rFonts w:ascii="Trebuchet MS" w:hAnsi="Trebuchet MS" w:cs="Calibri Light"/>
          <w:b/>
          <w:bCs/>
          <w:sz w:val="24"/>
          <w:szCs w:val="24"/>
        </w:rPr>
        <w:t xml:space="preserve"> </w:t>
      </w:r>
      <w:r w:rsidR="009F7BDA">
        <w:rPr>
          <w:rFonts w:ascii="Trebuchet MS" w:hAnsi="Trebuchet MS" w:cs="Calibri Light"/>
          <w:sz w:val="24"/>
          <w:szCs w:val="24"/>
        </w:rPr>
        <w:t>Frivilligcenter Odense (</w:t>
      </w:r>
      <w:hyperlink r:id="rId24" w:history="1">
        <w:r w:rsidR="009F7BDA" w:rsidRPr="00F44FA2">
          <w:rPr>
            <w:rStyle w:val="Hyperlink"/>
            <w:rFonts w:ascii="Trebuchet MS" w:hAnsi="Trebuchet MS" w:cs="Calibri Light"/>
            <w:sz w:val="24"/>
            <w:szCs w:val="24"/>
          </w:rPr>
          <w:t>https://www.frivilligcenter-odense.dk/</w:t>
        </w:r>
      </w:hyperlink>
      <w:r w:rsidR="009F7BDA">
        <w:rPr>
          <w:rFonts w:ascii="Trebuchet MS" w:hAnsi="Trebuchet MS" w:cs="Calibri Light"/>
          <w:sz w:val="24"/>
          <w:szCs w:val="24"/>
        </w:rPr>
        <w:t>)</w:t>
      </w:r>
      <w:r w:rsidR="00B10ECE">
        <w:rPr>
          <w:rFonts w:ascii="Trebuchet MS" w:hAnsi="Trebuchet MS" w:cs="Calibri Light"/>
          <w:sz w:val="24"/>
          <w:szCs w:val="24"/>
        </w:rPr>
        <w:t xml:space="preserve"> </w:t>
      </w:r>
      <w:r w:rsidR="00B10ECE" w:rsidRPr="007C428E">
        <w:rPr>
          <w:rFonts w:ascii="Trebuchet MS" w:hAnsi="Trebuchet MS" w:cs="Calibri Light"/>
          <w:sz w:val="24"/>
          <w:szCs w:val="24"/>
        </w:rPr>
        <w:t>(booking gennem Google Forms, burde være tilgængeligt)</w:t>
      </w:r>
    </w:p>
    <w:p w14:paraId="5F94E1B6" w14:textId="333D9212" w:rsidR="00007236" w:rsidRPr="007C428E" w:rsidRDefault="00940F94" w:rsidP="00D62A69">
      <w:pPr>
        <w:spacing w:before="240"/>
        <w:rPr>
          <w:rFonts w:ascii="Trebuchet MS" w:hAnsi="Trebuchet MS" w:cs="Calibri Light"/>
          <w:sz w:val="24"/>
          <w:szCs w:val="24"/>
        </w:rPr>
      </w:pPr>
      <w:r w:rsidRPr="00B26839">
        <w:rPr>
          <w:rFonts w:ascii="Trebuchet MS" w:hAnsi="Trebuchet MS" w:cs="Calibri Light"/>
          <w:sz w:val="24"/>
          <w:szCs w:val="24"/>
          <w:u w:val="single"/>
        </w:rPr>
        <w:t>Note til mødesteder på Fyn</w:t>
      </w:r>
      <w:r>
        <w:rPr>
          <w:rFonts w:ascii="Trebuchet MS" w:hAnsi="Trebuchet MS" w:cs="Calibri Light"/>
          <w:sz w:val="24"/>
          <w:szCs w:val="24"/>
        </w:rPr>
        <w:t xml:space="preserve">: Det er også muligt at booke </w:t>
      </w:r>
      <w:r w:rsidR="00007236">
        <w:rPr>
          <w:rFonts w:ascii="Trebuchet MS" w:hAnsi="Trebuchet MS" w:cs="Calibri Light"/>
          <w:sz w:val="24"/>
          <w:szCs w:val="24"/>
        </w:rPr>
        <w:t xml:space="preserve">offentlige </w:t>
      </w:r>
      <w:r>
        <w:rPr>
          <w:rFonts w:ascii="Trebuchet MS" w:hAnsi="Trebuchet MS" w:cs="Calibri Light"/>
          <w:sz w:val="24"/>
          <w:szCs w:val="24"/>
        </w:rPr>
        <w:t>lokaler gennem Assens Kommune (</w:t>
      </w:r>
      <w:hyperlink r:id="rId25" w:history="1">
        <w:r w:rsidRPr="00E1224D">
          <w:rPr>
            <w:rStyle w:val="Hyperlink"/>
            <w:rFonts w:ascii="Trebuchet MS" w:hAnsi="Trebuchet MS" w:cs="Calibri Light"/>
            <w:sz w:val="24"/>
            <w:szCs w:val="24"/>
          </w:rPr>
          <w:t>https://www.assens.dk/vaer-aktiv/brug-vores-kommune/booking-af-lokaler/</w:t>
        </w:r>
      </w:hyperlink>
      <w:r>
        <w:rPr>
          <w:rFonts w:ascii="Trebuchet MS" w:hAnsi="Trebuchet MS" w:cs="Calibri Light"/>
          <w:sz w:val="24"/>
          <w:szCs w:val="24"/>
        </w:rPr>
        <w:t>)</w:t>
      </w:r>
      <w:r w:rsidR="00472453">
        <w:rPr>
          <w:rFonts w:ascii="Trebuchet MS" w:hAnsi="Trebuchet MS" w:cs="Calibri Light"/>
          <w:sz w:val="24"/>
          <w:szCs w:val="24"/>
        </w:rPr>
        <w:t xml:space="preserve">, </w:t>
      </w:r>
      <w:r w:rsidR="00B10ECE" w:rsidRPr="007C428E">
        <w:rPr>
          <w:rFonts w:ascii="Trebuchet MS" w:hAnsi="Trebuchet MS" w:cs="Calibri Light"/>
          <w:sz w:val="24"/>
          <w:szCs w:val="24"/>
        </w:rPr>
        <w:t>(booking</w:t>
      </w:r>
      <w:r w:rsidRPr="007C428E">
        <w:rPr>
          <w:rFonts w:ascii="Trebuchet MS" w:hAnsi="Trebuchet MS" w:cs="Calibri Light"/>
          <w:sz w:val="24"/>
          <w:szCs w:val="24"/>
        </w:rPr>
        <w:t xml:space="preserve"> gennem </w:t>
      </w:r>
      <w:proofErr w:type="spellStart"/>
      <w:r w:rsidRPr="007C428E">
        <w:rPr>
          <w:rFonts w:ascii="Trebuchet MS" w:hAnsi="Trebuchet MS" w:cs="Calibri Light"/>
          <w:sz w:val="24"/>
          <w:szCs w:val="24"/>
        </w:rPr>
        <w:t>Conventus</w:t>
      </w:r>
      <w:proofErr w:type="spellEnd"/>
      <w:r w:rsidRPr="007C428E">
        <w:rPr>
          <w:rFonts w:ascii="Trebuchet MS" w:hAnsi="Trebuchet MS" w:cs="Calibri Light"/>
          <w:sz w:val="24"/>
          <w:szCs w:val="24"/>
        </w:rPr>
        <w:t>, hvor der kræves en konto fra en forening</w:t>
      </w:r>
      <w:r w:rsidR="00B10ECE" w:rsidRPr="007C428E">
        <w:rPr>
          <w:rFonts w:ascii="Trebuchet MS" w:hAnsi="Trebuchet MS" w:cs="Calibri Light"/>
          <w:sz w:val="24"/>
          <w:szCs w:val="24"/>
        </w:rPr>
        <w:t xml:space="preserve">) </w:t>
      </w:r>
      <w:r w:rsidR="00007236">
        <w:rPr>
          <w:rFonts w:ascii="Trebuchet MS" w:hAnsi="Trebuchet MS" w:cs="Calibri Light"/>
          <w:sz w:val="24"/>
          <w:szCs w:val="24"/>
        </w:rPr>
        <w:t xml:space="preserve">Frivilligcenter Nyborg i </w:t>
      </w:r>
      <w:r w:rsidR="00472453">
        <w:rPr>
          <w:rFonts w:ascii="Trebuchet MS" w:hAnsi="Trebuchet MS" w:cs="Calibri Light"/>
          <w:sz w:val="24"/>
          <w:szCs w:val="24"/>
        </w:rPr>
        <w:t>Nyborg Kommune er også en mulighed</w:t>
      </w:r>
      <w:r w:rsidR="00007236">
        <w:rPr>
          <w:rFonts w:ascii="Trebuchet MS" w:hAnsi="Trebuchet MS" w:cs="Calibri Light"/>
          <w:sz w:val="24"/>
          <w:szCs w:val="24"/>
        </w:rPr>
        <w:t xml:space="preserve"> (</w:t>
      </w:r>
      <w:hyperlink r:id="rId26" w:history="1">
        <w:r w:rsidR="00007236" w:rsidRPr="00E1224D">
          <w:rPr>
            <w:rStyle w:val="Hyperlink"/>
            <w:rFonts w:ascii="Trebuchet MS" w:hAnsi="Trebuchet MS" w:cs="Calibri Light"/>
            <w:sz w:val="24"/>
            <w:szCs w:val="24"/>
          </w:rPr>
          <w:t>https://frivilligcenter-nyborg.dk/lokaler/</w:t>
        </w:r>
      </w:hyperlink>
      <w:r w:rsidR="00007236">
        <w:rPr>
          <w:rFonts w:ascii="Trebuchet MS" w:hAnsi="Trebuchet MS" w:cs="Calibri Light"/>
          <w:sz w:val="24"/>
          <w:szCs w:val="24"/>
        </w:rPr>
        <w:t>)</w:t>
      </w:r>
      <w:r w:rsidR="00B10ECE">
        <w:rPr>
          <w:rFonts w:ascii="Trebuchet MS" w:hAnsi="Trebuchet MS" w:cs="Calibri Light"/>
          <w:sz w:val="24"/>
          <w:szCs w:val="24"/>
        </w:rPr>
        <w:t xml:space="preserve"> </w:t>
      </w:r>
      <w:r w:rsidR="00B10ECE" w:rsidRPr="007C428E">
        <w:rPr>
          <w:rFonts w:ascii="Trebuchet MS" w:hAnsi="Trebuchet MS" w:cs="Calibri Light"/>
          <w:sz w:val="24"/>
          <w:szCs w:val="24"/>
        </w:rPr>
        <w:t>(uklart om booking er muligt for foreninger, der ikke befinder sig i Nyborg Kommune)</w:t>
      </w:r>
    </w:p>
    <w:p w14:paraId="0D417129" w14:textId="77777777" w:rsidR="007C428E" w:rsidRDefault="007C428E" w:rsidP="00D62A69">
      <w:pPr>
        <w:spacing w:before="240"/>
        <w:rPr>
          <w:rFonts w:ascii="Trebuchet MS" w:hAnsi="Trebuchet MS" w:cs="Calibri Light"/>
          <w:sz w:val="24"/>
          <w:szCs w:val="24"/>
        </w:rPr>
      </w:pPr>
    </w:p>
    <w:p w14:paraId="527BC86D" w14:textId="5156970C" w:rsidR="007C428E" w:rsidRDefault="007C428E" w:rsidP="00D62A69">
      <w:pPr>
        <w:spacing w:before="240"/>
        <w:rPr>
          <w:rFonts w:ascii="Trebuchet MS" w:hAnsi="Trebuchet MS" w:cs="Calibri Light"/>
          <w:b/>
          <w:bCs/>
          <w:sz w:val="24"/>
          <w:szCs w:val="24"/>
        </w:rPr>
      </w:pPr>
      <w:r>
        <w:rPr>
          <w:rFonts w:ascii="Trebuchet MS" w:hAnsi="Trebuchet MS" w:cs="Calibri Light"/>
          <w:b/>
          <w:bCs/>
          <w:sz w:val="24"/>
          <w:szCs w:val="24"/>
        </w:rPr>
        <w:t>Er der problemer med booking af lokaler eller andet?</w:t>
      </w:r>
    </w:p>
    <w:p w14:paraId="4725446A" w14:textId="234853EA" w:rsidR="007C428E" w:rsidRDefault="007C428E" w:rsidP="00D62A69">
      <w:pPr>
        <w:spacing w:before="240"/>
        <w:rPr>
          <w:rFonts w:ascii="Trebuchet MS" w:hAnsi="Trebuchet MS" w:cstheme="minorHAnsi"/>
          <w:sz w:val="24"/>
          <w:szCs w:val="32"/>
        </w:rPr>
      </w:pPr>
      <w:r>
        <w:rPr>
          <w:rFonts w:ascii="Trebuchet MS" w:hAnsi="Trebuchet MS" w:cstheme="minorHAnsi"/>
          <w:sz w:val="24"/>
          <w:szCs w:val="32"/>
        </w:rPr>
        <w:t xml:space="preserve">Kontakt Tue Hylby Lindqvist på mail: </w:t>
      </w:r>
      <w:hyperlink r:id="rId27" w:history="1">
        <w:r w:rsidRPr="00B721FA">
          <w:rPr>
            <w:rStyle w:val="Hyperlink"/>
            <w:rFonts w:ascii="Trebuchet MS" w:hAnsi="Trebuchet MS" w:cstheme="minorHAnsi"/>
            <w:sz w:val="24"/>
            <w:szCs w:val="32"/>
          </w:rPr>
          <w:t>thl@Hoereforeningen.dk</w:t>
        </w:r>
      </w:hyperlink>
      <w:r>
        <w:rPr>
          <w:rFonts w:ascii="Trebuchet MS" w:hAnsi="Trebuchet MS" w:cstheme="minorHAnsi"/>
          <w:sz w:val="24"/>
          <w:szCs w:val="32"/>
        </w:rPr>
        <w:t xml:space="preserve"> eller tlf. 61 26 88 08.</w:t>
      </w:r>
    </w:p>
    <w:p w14:paraId="1D1CB21F" w14:textId="77777777" w:rsidR="007C428E" w:rsidRPr="00940F94" w:rsidRDefault="007C428E" w:rsidP="00D62A69">
      <w:pPr>
        <w:spacing w:before="240"/>
        <w:rPr>
          <w:rFonts w:ascii="Trebuchet MS" w:hAnsi="Trebuchet MS" w:cs="Calibri Light"/>
          <w:sz w:val="28"/>
          <w:szCs w:val="28"/>
        </w:rPr>
      </w:pPr>
    </w:p>
    <w:p w14:paraId="379E5BD1" w14:textId="0C66BD3C" w:rsidR="00D62A69" w:rsidRPr="003734D0" w:rsidRDefault="00163A01" w:rsidP="00836C08">
      <w:pPr>
        <w:spacing w:before="240"/>
        <w:rPr>
          <w:rFonts w:ascii="Trebuchet MS" w:hAnsi="Trebuchet MS" w:cstheme="minorHAnsi"/>
          <w:color w:val="CBD919"/>
          <w:sz w:val="18"/>
        </w:rPr>
      </w:pPr>
      <w:r w:rsidRPr="003734D0">
        <w:rPr>
          <w:rFonts w:ascii="Trebuchet MS" w:hAnsi="Trebuchet MS" w:cs="Calibri Light"/>
          <w:color w:val="CBD919"/>
          <w:sz w:val="36"/>
          <w:szCs w:val="40"/>
        </w:rPr>
        <w:t>Virtuelle møder</w:t>
      </w:r>
    </w:p>
    <w:p w14:paraId="51352376" w14:textId="25CC168B" w:rsidR="00D62A69" w:rsidRDefault="00836C08" w:rsidP="00D62A69">
      <w:pPr>
        <w:rPr>
          <w:rFonts w:ascii="Trebuchet MS" w:hAnsi="Trebuchet MS" w:cstheme="minorHAnsi"/>
          <w:sz w:val="24"/>
          <w:szCs w:val="32"/>
        </w:rPr>
      </w:pPr>
      <w:r>
        <w:rPr>
          <w:rFonts w:ascii="Trebuchet MS" w:hAnsi="Trebuchet MS" w:cstheme="minorHAnsi"/>
          <w:sz w:val="24"/>
          <w:szCs w:val="32"/>
        </w:rPr>
        <w:t xml:space="preserve">Ved virtuelle møder er der flere tjenester og platforme, der kan benyttes, herunder blandt andet </w:t>
      </w:r>
      <w:hyperlink r:id="rId28" w:history="1">
        <w:r w:rsidRPr="0087464C">
          <w:rPr>
            <w:rStyle w:val="Hyperlink"/>
            <w:rFonts w:ascii="Trebuchet MS" w:hAnsi="Trebuchet MS" w:cstheme="minorHAnsi"/>
            <w:sz w:val="24"/>
            <w:szCs w:val="32"/>
          </w:rPr>
          <w:t>Zoom.us</w:t>
        </w:r>
      </w:hyperlink>
      <w:r>
        <w:rPr>
          <w:rFonts w:ascii="Trebuchet MS" w:hAnsi="Trebuchet MS" w:cstheme="minorHAnsi"/>
          <w:sz w:val="24"/>
          <w:szCs w:val="32"/>
        </w:rPr>
        <w:t xml:space="preserve">, </w:t>
      </w:r>
      <w:hyperlink r:id="rId29" w:history="1">
        <w:r w:rsidRPr="00AC2FB9">
          <w:rPr>
            <w:rStyle w:val="Hyperlink"/>
            <w:rFonts w:ascii="Trebuchet MS" w:hAnsi="Trebuchet MS" w:cstheme="minorHAnsi"/>
            <w:sz w:val="24"/>
            <w:szCs w:val="32"/>
          </w:rPr>
          <w:t>Microsoft Teams</w:t>
        </w:r>
      </w:hyperlink>
      <w:r>
        <w:rPr>
          <w:rFonts w:ascii="Trebuchet MS" w:hAnsi="Trebuchet MS" w:cstheme="minorHAnsi"/>
          <w:sz w:val="24"/>
          <w:szCs w:val="32"/>
        </w:rPr>
        <w:t xml:space="preserve"> eller </w:t>
      </w:r>
      <w:hyperlink r:id="rId30" w:history="1">
        <w:r w:rsidRPr="00AC2FB9">
          <w:rPr>
            <w:rStyle w:val="Hyperlink"/>
            <w:rFonts w:ascii="Trebuchet MS" w:hAnsi="Trebuchet MS" w:cstheme="minorHAnsi"/>
            <w:sz w:val="24"/>
            <w:szCs w:val="32"/>
          </w:rPr>
          <w:t xml:space="preserve">Google </w:t>
        </w:r>
        <w:proofErr w:type="spellStart"/>
        <w:r w:rsidRPr="00AC2FB9">
          <w:rPr>
            <w:rStyle w:val="Hyperlink"/>
            <w:rFonts w:ascii="Trebuchet MS" w:hAnsi="Trebuchet MS" w:cstheme="minorHAnsi"/>
            <w:sz w:val="24"/>
            <w:szCs w:val="32"/>
          </w:rPr>
          <w:t>Meet</w:t>
        </w:r>
        <w:proofErr w:type="spellEnd"/>
      </w:hyperlink>
      <w:r>
        <w:rPr>
          <w:rFonts w:ascii="Trebuchet MS" w:hAnsi="Trebuchet MS" w:cstheme="minorHAnsi"/>
          <w:sz w:val="24"/>
          <w:szCs w:val="32"/>
        </w:rPr>
        <w:t xml:space="preserve">. </w:t>
      </w:r>
    </w:p>
    <w:p w14:paraId="53665DD4" w14:textId="67F23476" w:rsidR="00703397" w:rsidRDefault="00836C08" w:rsidP="00D62A69">
      <w:pPr>
        <w:rPr>
          <w:rFonts w:ascii="Trebuchet MS" w:hAnsi="Trebuchet MS" w:cstheme="minorHAnsi"/>
          <w:sz w:val="24"/>
          <w:szCs w:val="32"/>
        </w:rPr>
      </w:pPr>
      <w:r>
        <w:rPr>
          <w:rFonts w:ascii="Trebuchet MS" w:hAnsi="Trebuchet MS" w:cstheme="minorHAnsi"/>
          <w:sz w:val="24"/>
          <w:szCs w:val="32"/>
        </w:rPr>
        <w:t xml:space="preserve">Her er Zoom.us og Google </w:t>
      </w:r>
      <w:proofErr w:type="spellStart"/>
      <w:r>
        <w:rPr>
          <w:rFonts w:ascii="Trebuchet MS" w:hAnsi="Trebuchet MS" w:cstheme="minorHAnsi"/>
          <w:sz w:val="24"/>
          <w:szCs w:val="32"/>
        </w:rPr>
        <w:t>Meet</w:t>
      </w:r>
      <w:proofErr w:type="spellEnd"/>
      <w:r>
        <w:rPr>
          <w:rFonts w:ascii="Trebuchet MS" w:hAnsi="Trebuchet MS" w:cstheme="minorHAnsi"/>
          <w:sz w:val="24"/>
          <w:szCs w:val="32"/>
        </w:rPr>
        <w:t xml:space="preserve"> gratis tjenester.</w:t>
      </w:r>
      <w:r w:rsidR="0087464C">
        <w:rPr>
          <w:rFonts w:ascii="Trebuchet MS" w:hAnsi="Trebuchet MS" w:cstheme="minorHAnsi"/>
          <w:sz w:val="24"/>
          <w:szCs w:val="32"/>
        </w:rPr>
        <w:t xml:space="preserve"> Dog kan man kun mødes i 40 minutter af gangen på zoom gratis, ellers kræver det betaling. </w:t>
      </w:r>
    </w:p>
    <w:p w14:paraId="2CA7C712" w14:textId="27CB2200" w:rsidR="00836C08" w:rsidRDefault="00836C08" w:rsidP="00D62A69">
      <w:pPr>
        <w:rPr>
          <w:rFonts w:ascii="Trebuchet MS" w:hAnsi="Trebuchet MS" w:cstheme="minorHAnsi"/>
          <w:sz w:val="24"/>
          <w:szCs w:val="32"/>
        </w:rPr>
      </w:pPr>
      <w:r>
        <w:rPr>
          <w:rFonts w:ascii="Trebuchet MS" w:hAnsi="Trebuchet MS" w:cstheme="minorHAnsi"/>
          <w:sz w:val="24"/>
          <w:szCs w:val="32"/>
        </w:rPr>
        <w:t xml:space="preserve">Det er også en mulighed at oprette en Facebook- eller </w:t>
      </w:r>
      <w:proofErr w:type="spellStart"/>
      <w:r>
        <w:rPr>
          <w:rFonts w:ascii="Trebuchet MS" w:hAnsi="Trebuchet MS" w:cstheme="minorHAnsi"/>
          <w:sz w:val="24"/>
          <w:szCs w:val="32"/>
        </w:rPr>
        <w:t>Messengergruppe</w:t>
      </w:r>
      <w:proofErr w:type="spellEnd"/>
      <w:r>
        <w:rPr>
          <w:rFonts w:ascii="Trebuchet MS" w:hAnsi="Trebuchet MS" w:cstheme="minorHAnsi"/>
          <w:sz w:val="24"/>
          <w:szCs w:val="32"/>
        </w:rPr>
        <w:t>, hvor man henholdsvis kan oprette og planlægge møder og have video-samtaler.</w:t>
      </w:r>
    </w:p>
    <w:p w14:paraId="6FA048B5" w14:textId="425AF3AB" w:rsidR="00703397" w:rsidRPr="00506525" w:rsidRDefault="00703397" w:rsidP="00D62A69">
      <w:pPr>
        <w:rPr>
          <w:rFonts w:ascii="Trebuchet MS" w:hAnsi="Trebuchet MS" w:cstheme="minorHAnsi"/>
          <w:b/>
          <w:bCs/>
          <w:sz w:val="24"/>
          <w:szCs w:val="32"/>
        </w:rPr>
      </w:pPr>
      <w:r w:rsidRPr="00506525">
        <w:rPr>
          <w:rFonts w:ascii="Trebuchet MS" w:hAnsi="Trebuchet MS" w:cstheme="minorHAnsi"/>
          <w:b/>
          <w:bCs/>
          <w:sz w:val="24"/>
          <w:szCs w:val="32"/>
        </w:rPr>
        <w:t>Microsoft Teams:</w:t>
      </w:r>
    </w:p>
    <w:p w14:paraId="1D023282" w14:textId="77777777" w:rsidR="00506525" w:rsidRDefault="00703397" w:rsidP="00D62A69">
      <w:pPr>
        <w:rPr>
          <w:rFonts w:ascii="Trebuchet MS" w:hAnsi="Trebuchet MS" w:cstheme="minorHAnsi"/>
          <w:sz w:val="24"/>
          <w:szCs w:val="32"/>
        </w:rPr>
      </w:pPr>
      <w:r>
        <w:rPr>
          <w:rFonts w:ascii="Trebuchet MS" w:hAnsi="Trebuchet MS" w:cstheme="minorHAnsi"/>
          <w:sz w:val="24"/>
          <w:szCs w:val="32"/>
        </w:rPr>
        <w:t>Hvis der skal oprettes virtuelle møder gennem Teams, skal der minimum være en fra peer-gruppen, der har en Microsoft 365-konto, hvor Teams er inkluderet, som kan oprette møder. Hvis ikke alle i gruppen har en Microsoft 365-konto</w:t>
      </w:r>
      <w:r w:rsidR="00506525">
        <w:rPr>
          <w:rFonts w:ascii="Trebuchet MS" w:hAnsi="Trebuchet MS" w:cstheme="minorHAnsi"/>
          <w:sz w:val="24"/>
          <w:szCs w:val="32"/>
        </w:rPr>
        <w:t xml:space="preserve">, skal organisatoren af mødet gå ind og ændre mødeindstillingerne, når mødet er oprettet og andre er inviteret. </w:t>
      </w:r>
    </w:p>
    <w:p w14:paraId="37876AD8" w14:textId="44915FC6" w:rsidR="00703397" w:rsidRDefault="00506525" w:rsidP="00D62A69">
      <w:pPr>
        <w:rPr>
          <w:rFonts w:ascii="Trebuchet MS" w:hAnsi="Trebuchet MS" w:cstheme="minorHAnsi"/>
          <w:sz w:val="24"/>
          <w:szCs w:val="32"/>
        </w:rPr>
      </w:pPr>
      <w:r>
        <w:rPr>
          <w:rFonts w:ascii="Trebuchet MS" w:hAnsi="Trebuchet MS" w:cstheme="minorHAnsi"/>
          <w:sz w:val="24"/>
          <w:szCs w:val="32"/>
        </w:rPr>
        <w:t>Ved mail-invitationen, under mødets møde-ID og adgangskode findes et link, der hedder ’Mødeindstillinger’. Når man følger dette link, skal man ved ’Hvem kan springe lobbyen over?’ vælge ’Alle’. Derudover skal man vælge ’Ja’ til ’</w:t>
      </w:r>
      <w:r w:rsidRPr="00506525">
        <w:rPr>
          <w:rFonts w:ascii="Trebuchet MS" w:hAnsi="Trebuchet MS" w:cstheme="minorHAnsi"/>
          <w:sz w:val="24"/>
          <w:szCs w:val="32"/>
        </w:rPr>
        <w:t>Personer, der ringer op via telefon, springer lobbyen over</w:t>
      </w:r>
      <w:r>
        <w:rPr>
          <w:rFonts w:ascii="Trebuchet MS" w:hAnsi="Trebuchet MS" w:cstheme="minorHAnsi"/>
          <w:sz w:val="24"/>
          <w:szCs w:val="32"/>
        </w:rPr>
        <w:t>’. Herfra burde andre uden 365-abonnement også kunne komme ind i mødet.</w:t>
      </w:r>
    </w:p>
    <w:p w14:paraId="5447F7BD" w14:textId="77777777" w:rsidR="00506525" w:rsidRPr="007C428E" w:rsidRDefault="00506525" w:rsidP="00D62A69">
      <w:pPr>
        <w:rPr>
          <w:rFonts w:ascii="Trebuchet MS" w:hAnsi="Trebuchet MS" w:cstheme="minorHAnsi"/>
          <w:b/>
          <w:bCs/>
          <w:sz w:val="24"/>
          <w:szCs w:val="32"/>
        </w:rPr>
      </w:pPr>
    </w:p>
    <w:p w14:paraId="2B147B36" w14:textId="6AB0588E" w:rsidR="00506525" w:rsidRPr="007C428E" w:rsidRDefault="00506525" w:rsidP="00D62A69">
      <w:pPr>
        <w:rPr>
          <w:rFonts w:ascii="Trebuchet MS" w:hAnsi="Trebuchet MS" w:cstheme="minorHAnsi"/>
          <w:b/>
          <w:bCs/>
          <w:sz w:val="24"/>
          <w:szCs w:val="32"/>
        </w:rPr>
      </w:pPr>
      <w:r w:rsidRPr="007C428E">
        <w:rPr>
          <w:rFonts w:ascii="Trebuchet MS" w:hAnsi="Trebuchet MS" w:cstheme="minorHAnsi"/>
          <w:b/>
          <w:bCs/>
          <w:sz w:val="24"/>
          <w:szCs w:val="32"/>
        </w:rPr>
        <w:t>Zoom.us</w:t>
      </w:r>
    </w:p>
    <w:p w14:paraId="505EE2CD" w14:textId="3C111657" w:rsidR="00506525" w:rsidRDefault="008C62F4" w:rsidP="00D62A69">
      <w:pPr>
        <w:rPr>
          <w:rFonts w:ascii="Trebuchet MS" w:hAnsi="Trebuchet MS" w:cstheme="minorHAnsi"/>
          <w:sz w:val="24"/>
          <w:szCs w:val="32"/>
        </w:rPr>
      </w:pPr>
      <w:r>
        <w:rPr>
          <w:rFonts w:ascii="Trebuchet MS" w:hAnsi="Trebuchet MS" w:cstheme="minorHAnsi"/>
          <w:sz w:val="24"/>
          <w:szCs w:val="32"/>
        </w:rPr>
        <w:t>Ved oprettelser af møder i Zoom, er det muligt at invitere andre fra peer-gruppen som ’</w:t>
      </w:r>
      <w:proofErr w:type="spellStart"/>
      <w:r>
        <w:rPr>
          <w:rFonts w:ascii="Trebuchet MS" w:hAnsi="Trebuchet MS" w:cstheme="minorHAnsi"/>
          <w:sz w:val="24"/>
          <w:szCs w:val="32"/>
        </w:rPr>
        <w:t>attendees</w:t>
      </w:r>
      <w:proofErr w:type="spellEnd"/>
      <w:r>
        <w:rPr>
          <w:rFonts w:ascii="Trebuchet MS" w:hAnsi="Trebuchet MS" w:cstheme="minorHAnsi"/>
          <w:sz w:val="24"/>
          <w:szCs w:val="32"/>
        </w:rPr>
        <w:t xml:space="preserve">’ via deres mail. Herefter skal det slås til (det burde det gerne per automatik) </w:t>
      </w:r>
      <w:r>
        <w:rPr>
          <w:rFonts w:ascii="Trebuchet MS" w:hAnsi="Trebuchet MS" w:cstheme="minorHAnsi"/>
          <w:sz w:val="24"/>
          <w:szCs w:val="32"/>
        </w:rPr>
        <w:lastRenderedPageBreak/>
        <w:t>at ’</w:t>
      </w:r>
      <w:proofErr w:type="spellStart"/>
      <w:r>
        <w:rPr>
          <w:rFonts w:ascii="Trebuchet MS" w:hAnsi="Trebuchet MS" w:cstheme="minorHAnsi"/>
          <w:sz w:val="24"/>
          <w:szCs w:val="32"/>
        </w:rPr>
        <w:t>attendees</w:t>
      </w:r>
      <w:proofErr w:type="spellEnd"/>
      <w:r>
        <w:rPr>
          <w:rFonts w:ascii="Trebuchet MS" w:hAnsi="Trebuchet MS" w:cstheme="minorHAnsi"/>
          <w:sz w:val="24"/>
          <w:szCs w:val="32"/>
        </w:rPr>
        <w:t xml:space="preserve">’ kan tilgå mødechatten før og efter mødet, så det stadig burde være muligt at se nedskrevne ting fra mødet. Derudover skal ’Waiting </w:t>
      </w:r>
      <w:proofErr w:type="spellStart"/>
      <w:r>
        <w:rPr>
          <w:rFonts w:ascii="Trebuchet MS" w:hAnsi="Trebuchet MS" w:cstheme="minorHAnsi"/>
          <w:sz w:val="24"/>
          <w:szCs w:val="32"/>
        </w:rPr>
        <w:t>room</w:t>
      </w:r>
      <w:proofErr w:type="spellEnd"/>
      <w:r>
        <w:rPr>
          <w:rFonts w:ascii="Trebuchet MS" w:hAnsi="Trebuchet MS" w:cstheme="minorHAnsi"/>
          <w:sz w:val="24"/>
          <w:szCs w:val="32"/>
        </w:rPr>
        <w:t>’ slås fra, så nye deltagere i mødet ikke skal godkendes af mødeindehaveren for at komme ind i chatten.</w:t>
      </w:r>
    </w:p>
    <w:p w14:paraId="5EB1ABC9" w14:textId="77777777" w:rsidR="007C428E" w:rsidRDefault="007C428E" w:rsidP="00D62A69">
      <w:pPr>
        <w:rPr>
          <w:rFonts w:ascii="Trebuchet MS" w:hAnsi="Trebuchet MS" w:cstheme="minorHAnsi"/>
          <w:sz w:val="24"/>
          <w:szCs w:val="32"/>
        </w:rPr>
      </w:pPr>
    </w:p>
    <w:p w14:paraId="76F8C654" w14:textId="54FC8069" w:rsidR="007C428E" w:rsidRPr="007C428E" w:rsidRDefault="007C428E" w:rsidP="00D62A69">
      <w:pPr>
        <w:rPr>
          <w:rFonts w:ascii="Trebuchet MS" w:hAnsi="Trebuchet MS" w:cstheme="minorHAnsi"/>
          <w:b/>
          <w:bCs/>
          <w:sz w:val="24"/>
          <w:szCs w:val="32"/>
        </w:rPr>
      </w:pPr>
      <w:r w:rsidRPr="007C428E">
        <w:rPr>
          <w:rFonts w:ascii="Trebuchet MS" w:hAnsi="Trebuchet MS" w:cstheme="minorHAnsi"/>
          <w:b/>
          <w:bCs/>
          <w:sz w:val="24"/>
          <w:szCs w:val="32"/>
        </w:rPr>
        <w:t>Er der problemer med at få de virtuelle mødeplatforme til at virke?</w:t>
      </w:r>
    </w:p>
    <w:p w14:paraId="598CBE09" w14:textId="72AC6D5B" w:rsidR="007C428E" w:rsidRPr="00836C08" w:rsidRDefault="007C428E" w:rsidP="00D62A69">
      <w:pPr>
        <w:rPr>
          <w:rFonts w:ascii="Trebuchet MS" w:hAnsi="Trebuchet MS" w:cstheme="minorHAnsi"/>
          <w:sz w:val="24"/>
          <w:szCs w:val="32"/>
        </w:rPr>
      </w:pPr>
      <w:r>
        <w:rPr>
          <w:rFonts w:ascii="Trebuchet MS" w:hAnsi="Trebuchet MS" w:cstheme="minorHAnsi"/>
          <w:sz w:val="24"/>
          <w:szCs w:val="32"/>
        </w:rPr>
        <w:t xml:space="preserve">Kontakt Tue Hylby Lindqvist på mail: </w:t>
      </w:r>
      <w:hyperlink r:id="rId31" w:history="1">
        <w:r w:rsidRPr="00B721FA">
          <w:rPr>
            <w:rStyle w:val="Hyperlink"/>
            <w:rFonts w:ascii="Trebuchet MS" w:hAnsi="Trebuchet MS" w:cstheme="minorHAnsi"/>
            <w:sz w:val="24"/>
            <w:szCs w:val="32"/>
          </w:rPr>
          <w:t>thl@Hoereforeningen.dk</w:t>
        </w:r>
      </w:hyperlink>
      <w:r>
        <w:rPr>
          <w:rFonts w:ascii="Trebuchet MS" w:hAnsi="Trebuchet MS" w:cstheme="minorHAnsi"/>
          <w:sz w:val="24"/>
          <w:szCs w:val="32"/>
        </w:rPr>
        <w:t xml:space="preserve"> eller tlf. 61 26 88 08.</w:t>
      </w:r>
    </w:p>
    <w:sectPr w:rsidR="007C428E" w:rsidRPr="00836C08">
      <w:head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287B" w14:textId="77777777" w:rsidR="00931E4B" w:rsidRDefault="00931E4B" w:rsidP="00D62A69">
      <w:pPr>
        <w:spacing w:after="0" w:line="240" w:lineRule="auto"/>
      </w:pPr>
      <w:r>
        <w:separator/>
      </w:r>
    </w:p>
  </w:endnote>
  <w:endnote w:type="continuationSeparator" w:id="0">
    <w:p w14:paraId="43FF989B" w14:textId="77777777" w:rsidR="00931E4B" w:rsidRDefault="00931E4B" w:rsidP="00D6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heSan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2797" w14:textId="77777777" w:rsidR="00931E4B" w:rsidRDefault="00931E4B" w:rsidP="00D62A69">
      <w:pPr>
        <w:spacing w:after="0" w:line="240" w:lineRule="auto"/>
      </w:pPr>
      <w:r>
        <w:separator/>
      </w:r>
    </w:p>
  </w:footnote>
  <w:footnote w:type="continuationSeparator" w:id="0">
    <w:p w14:paraId="3D0A2F14" w14:textId="77777777" w:rsidR="00931E4B" w:rsidRDefault="00931E4B" w:rsidP="00D6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8361" w14:textId="0F288B3C" w:rsidR="00D62A69" w:rsidRDefault="00D62A69">
    <w:pPr>
      <w:pStyle w:val="Sidehoved"/>
    </w:pPr>
    <w:r>
      <w:rPr>
        <w:noProof/>
      </w:rPr>
      <w:drawing>
        <wp:anchor distT="0" distB="0" distL="114300" distR="114300" simplePos="0" relativeHeight="251658240" behindDoc="1" locked="0" layoutInCell="1" allowOverlap="1" wp14:anchorId="2172470E" wp14:editId="43A624D4">
          <wp:simplePos x="0" y="0"/>
          <wp:positionH relativeFrom="column">
            <wp:posOffset>4290060</wp:posOffset>
          </wp:positionH>
          <wp:positionV relativeFrom="paragraph">
            <wp:posOffset>-240030</wp:posOffset>
          </wp:positionV>
          <wp:extent cx="2329180" cy="359358"/>
          <wp:effectExtent l="0" t="0" r="0" b="3175"/>
          <wp:wrapNone/>
          <wp:docPr id="1176335692" name="Billede 1" descr="Et billede, der indeholder Font/skrifttype, typografi,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335692" name="Billede 1" descr="Et billede, der indeholder Font/skrifttype, typografi, tekst, kalligrafi&#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29180" cy="3593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F3B"/>
    <w:multiLevelType w:val="hybridMultilevel"/>
    <w:tmpl w:val="DFF65A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2A9144A"/>
    <w:multiLevelType w:val="hybridMultilevel"/>
    <w:tmpl w:val="3EEEBD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2088110705">
    <w:abstractNumId w:val="1"/>
  </w:num>
  <w:num w:numId="2" w16cid:durableId="18220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69"/>
    <w:rsid w:val="00007236"/>
    <w:rsid w:val="000B200C"/>
    <w:rsid w:val="00163A01"/>
    <w:rsid w:val="003734D0"/>
    <w:rsid w:val="004215EF"/>
    <w:rsid w:val="00470666"/>
    <w:rsid w:val="00472453"/>
    <w:rsid w:val="004F2D00"/>
    <w:rsid w:val="00506525"/>
    <w:rsid w:val="006E3490"/>
    <w:rsid w:val="00703397"/>
    <w:rsid w:val="00750860"/>
    <w:rsid w:val="0075631F"/>
    <w:rsid w:val="007C428E"/>
    <w:rsid w:val="00836C08"/>
    <w:rsid w:val="00854DC7"/>
    <w:rsid w:val="00872383"/>
    <w:rsid w:val="0087464C"/>
    <w:rsid w:val="008C62F4"/>
    <w:rsid w:val="00931E4B"/>
    <w:rsid w:val="00940F94"/>
    <w:rsid w:val="009F7BDA"/>
    <w:rsid w:val="00AC2FB9"/>
    <w:rsid w:val="00B10ECE"/>
    <w:rsid w:val="00B26839"/>
    <w:rsid w:val="00BA747B"/>
    <w:rsid w:val="00C404EF"/>
    <w:rsid w:val="00D5121B"/>
    <w:rsid w:val="00D62A69"/>
    <w:rsid w:val="00D859F9"/>
    <w:rsid w:val="00E01EAE"/>
    <w:rsid w:val="00F911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F5AD"/>
  <w15:chartTrackingRefBased/>
  <w15:docId w15:val="{00BD4A7E-E06E-439F-AF43-D4DAF66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6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2A69"/>
    <w:pPr>
      <w:ind w:left="720"/>
      <w:contextualSpacing/>
    </w:pPr>
  </w:style>
  <w:style w:type="paragraph" w:styleId="Sidehoved">
    <w:name w:val="header"/>
    <w:basedOn w:val="Normal"/>
    <w:link w:val="SidehovedTegn"/>
    <w:uiPriority w:val="99"/>
    <w:unhideWhenUsed/>
    <w:rsid w:val="00D62A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2A69"/>
  </w:style>
  <w:style w:type="paragraph" w:styleId="Sidefod">
    <w:name w:val="footer"/>
    <w:basedOn w:val="Normal"/>
    <w:link w:val="SidefodTegn"/>
    <w:uiPriority w:val="99"/>
    <w:unhideWhenUsed/>
    <w:rsid w:val="00D62A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2A69"/>
  </w:style>
  <w:style w:type="character" w:styleId="Hyperlink">
    <w:name w:val="Hyperlink"/>
    <w:basedOn w:val="Standardskrifttypeiafsnit"/>
    <w:uiPriority w:val="99"/>
    <w:unhideWhenUsed/>
    <w:rsid w:val="00C404EF"/>
    <w:rPr>
      <w:color w:val="0563C1" w:themeColor="hyperlink"/>
      <w:u w:val="single"/>
    </w:rPr>
  </w:style>
  <w:style w:type="character" w:styleId="Ulstomtale">
    <w:name w:val="Unresolved Mention"/>
    <w:basedOn w:val="Standardskrifttypeiafsnit"/>
    <w:uiPriority w:val="99"/>
    <w:semiHidden/>
    <w:unhideWhenUsed/>
    <w:rsid w:val="00C404EF"/>
    <w:rPr>
      <w:color w:val="605E5C"/>
      <w:shd w:val="clear" w:color="auto" w:fill="E1DFDD"/>
    </w:rPr>
  </w:style>
  <w:style w:type="character" w:styleId="BesgtLink">
    <w:name w:val="FollowedHyperlink"/>
    <w:basedOn w:val="Standardskrifttypeiafsnit"/>
    <w:uiPriority w:val="99"/>
    <w:semiHidden/>
    <w:unhideWhenUsed/>
    <w:rsid w:val="00750860"/>
    <w:rPr>
      <w:color w:val="954F72" w:themeColor="followedHyperlink"/>
      <w:u w:val="single"/>
    </w:rPr>
  </w:style>
  <w:style w:type="paragraph" w:styleId="Korrektur">
    <w:name w:val="Revision"/>
    <w:hidden/>
    <w:uiPriority w:val="99"/>
    <w:semiHidden/>
    <w:rsid w:val="00874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0438">
      <w:bodyDiv w:val="1"/>
      <w:marLeft w:val="0"/>
      <w:marRight w:val="0"/>
      <w:marTop w:val="0"/>
      <w:marBottom w:val="0"/>
      <w:divBdr>
        <w:top w:val="none" w:sz="0" w:space="0" w:color="auto"/>
        <w:left w:val="none" w:sz="0" w:space="0" w:color="auto"/>
        <w:bottom w:val="none" w:sz="0" w:space="0" w:color="auto"/>
        <w:right w:val="none" w:sz="0" w:space="0" w:color="auto"/>
      </w:divBdr>
    </w:div>
    <w:div w:id="9510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ivilligcenter-hillerod.dk/foreninger/lokaler" TargetMode="External"/><Relationship Id="rId18" Type="http://schemas.openxmlformats.org/officeDocument/2006/relationships/hyperlink" Target="https://silkeborg.dk/borger/foreninger-og-fritid/laan-og-leje-af-lokaler-og-indendoers-faciliteter/moedelokaler" TargetMode="External"/><Relationship Id="rId26" Type="http://schemas.openxmlformats.org/officeDocument/2006/relationships/hyperlink" Target="https://frivilligcenter-nyborg.dk/lokaler/" TargetMode="External"/><Relationship Id="rId3" Type="http://schemas.openxmlformats.org/officeDocument/2006/relationships/settings" Target="settings.xml"/><Relationship Id="rId21" Type="http://schemas.openxmlformats.org/officeDocument/2006/relationships/hyperlink" Target="https://www.jammerbugt.dk/service-og-selvbetjening/fritid-og-faellesskab/foreninger-praktiske-oplysninger/udlan-af-kommunale-lokaler/" TargetMode="External"/><Relationship Id="rId34" Type="http://schemas.openxmlformats.org/officeDocument/2006/relationships/theme" Target="theme/theme1.xml"/><Relationship Id="rId7" Type="http://schemas.openxmlformats.org/officeDocument/2006/relationships/hyperlink" Target="mailto:thl@Hoereforeningen.dk" TargetMode="External"/><Relationship Id="rId12" Type="http://schemas.openxmlformats.org/officeDocument/2006/relationships/hyperlink" Target="https://sundholm8.dk/book-lokale/lokaler/" TargetMode="External"/><Relationship Id="rId17" Type="http://schemas.openxmlformats.org/officeDocument/2006/relationships/hyperlink" Target="https://fcherning.dk/for-foreninger/book-et-lokale" TargetMode="External"/><Relationship Id="rId25" Type="http://schemas.openxmlformats.org/officeDocument/2006/relationships/hyperlink" Target="https://www.assens.dk/vaer-aktiv/brug-vores-kommune/booking-af-lokal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ivilligcenterikast-brande.dk/" TargetMode="External"/><Relationship Id="rId20" Type="http://schemas.openxmlformats.org/officeDocument/2006/relationships/hyperlink" Target="https://www.frivilligcenterrebild.dk/" TargetMode="External"/><Relationship Id="rId29" Type="http://schemas.openxmlformats.org/officeDocument/2006/relationships/hyperlink" Target="https://www.microsoft.com/da-dk/microsoft-teams/group-chat-softw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icenter.dk/laan-og-leje/" TargetMode="External"/><Relationship Id="rId24" Type="http://schemas.openxmlformats.org/officeDocument/2006/relationships/hyperlink" Target="https://www.frivilligcenter-odense.d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rivillig-slagelse.dk/" TargetMode="External"/><Relationship Id="rId23" Type="http://schemas.openxmlformats.org/officeDocument/2006/relationships/hyperlink" Target="https://frivilligcenteraarhus.dk/" TargetMode="External"/><Relationship Id="rId28" Type="http://schemas.openxmlformats.org/officeDocument/2006/relationships/hyperlink" Target="https://zoom.us/" TargetMode="External"/><Relationship Id="rId10" Type="http://schemas.openxmlformats.org/officeDocument/2006/relationships/hyperlink" Target="https://hyltebjerggaard.dk/lokaler" TargetMode="External"/><Relationship Id="rId19" Type="http://schemas.openxmlformats.org/officeDocument/2006/relationships/hyperlink" Target="https://frivillighusetjammerbugt.dk/" TargetMode="External"/><Relationship Id="rId31" Type="http://schemas.openxmlformats.org/officeDocument/2006/relationships/hyperlink" Target="mailto:thl@Hoereforeningen.dk" TargetMode="External"/><Relationship Id="rId4" Type="http://schemas.openxmlformats.org/officeDocument/2006/relationships/webSettings" Target="webSettings.xml"/><Relationship Id="rId9" Type="http://schemas.openxmlformats.org/officeDocument/2006/relationships/hyperlink" Target="https://kobenhavnsejendomme.kk.dk/booklokalt/skoler-og-faciliteter/tagensbo-skole" TargetMode="External"/><Relationship Id="rId14" Type="http://schemas.openxmlformats.org/officeDocument/2006/relationships/hyperlink" Target="https://www.frivilligcenter-naestved.dk/" TargetMode="External"/><Relationship Id="rId22" Type="http://schemas.openxmlformats.org/officeDocument/2006/relationships/hyperlink" Target="https://www.fc-fa.dk/" TargetMode="External"/><Relationship Id="rId27" Type="http://schemas.openxmlformats.org/officeDocument/2006/relationships/hyperlink" Target="mailto:thl@Hoereforeningen.dk" TargetMode="External"/><Relationship Id="rId30" Type="http://schemas.openxmlformats.org/officeDocument/2006/relationships/hyperlink" Target="https://meet.google.com/?pli=1" TargetMode="External"/><Relationship Id="rId8" Type="http://schemas.openxmlformats.org/officeDocument/2006/relationships/hyperlink" Target="https://kobenhavnsejendomme.kk.dk/booklokalt/skoler-og-faciliteter/bavnehoej-sk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1130</Words>
  <Characters>6898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Kettner</dc:creator>
  <cp:keywords/>
  <dc:description/>
  <cp:lastModifiedBy>Naja Kettner</cp:lastModifiedBy>
  <cp:revision>4</cp:revision>
  <dcterms:created xsi:type="dcterms:W3CDTF">2023-10-13T13:08:00Z</dcterms:created>
  <dcterms:modified xsi:type="dcterms:W3CDTF">2023-10-13T13:34:00Z</dcterms:modified>
</cp:coreProperties>
</file>